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46" w:rsidRPr="000C5A46" w:rsidRDefault="000C5A46" w:rsidP="00555443">
      <w:pPr>
        <w:contextualSpacing/>
        <w:jc w:val="center"/>
        <w:rPr>
          <w:sz w:val="32"/>
          <w:szCs w:val="32"/>
        </w:rPr>
      </w:pPr>
    </w:p>
    <w:p w:rsidR="00673207" w:rsidRPr="00673207" w:rsidRDefault="00CD7DD0" w:rsidP="00673207">
      <w:pPr>
        <w:contextualSpacing/>
        <w:jc w:val="center"/>
        <w:rPr>
          <w:b/>
          <w:sz w:val="32"/>
          <w:szCs w:val="32"/>
        </w:rPr>
      </w:pPr>
      <w:r w:rsidRPr="00673207">
        <w:rPr>
          <w:b/>
          <w:sz w:val="32"/>
          <w:szCs w:val="32"/>
        </w:rPr>
        <w:t xml:space="preserve">АДМИНИСТРАЦИЯ </w:t>
      </w:r>
    </w:p>
    <w:p w:rsidR="000C5A46" w:rsidRPr="00673207" w:rsidRDefault="00C851F8" w:rsidP="00673207">
      <w:pPr>
        <w:contextualSpacing/>
        <w:jc w:val="center"/>
        <w:rPr>
          <w:b/>
          <w:sz w:val="32"/>
          <w:szCs w:val="32"/>
        </w:rPr>
      </w:pPr>
      <w:r w:rsidRPr="00673207">
        <w:rPr>
          <w:b/>
          <w:sz w:val="32"/>
          <w:szCs w:val="32"/>
        </w:rPr>
        <w:t>КУДИНЦЕВСКОГО</w:t>
      </w:r>
      <w:r w:rsidR="00916905" w:rsidRPr="00673207">
        <w:rPr>
          <w:b/>
          <w:sz w:val="32"/>
          <w:szCs w:val="32"/>
        </w:rPr>
        <w:t xml:space="preserve"> СЕЛЬСОВЕТА</w:t>
      </w:r>
    </w:p>
    <w:p w:rsidR="000C5A46" w:rsidRPr="00673207" w:rsidRDefault="00CD7DD0" w:rsidP="00555443">
      <w:pPr>
        <w:contextualSpacing/>
        <w:jc w:val="center"/>
        <w:rPr>
          <w:b/>
          <w:sz w:val="32"/>
          <w:szCs w:val="32"/>
        </w:rPr>
      </w:pPr>
      <w:r w:rsidRPr="00673207">
        <w:rPr>
          <w:b/>
          <w:sz w:val="32"/>
          <w:szCs w:val="32"/>
        </w:rPr>
        <w:t>ЛЬГОВ</w:t>
      </w:r>
      <w:r w:rsidR="00673207" w:rsidRPr="00673207">
        <w:rPr>
          <w:b/>
          <w:sz w:val="32"/>
          <w:szCs w:val="32"/>
        </w:rPr>
        <w:t xml:space="preserve">СКОГО РАЙОНА </w:t>
      </w:r>
      <w:r w:rsidR="000C5A46" w:rsidRPr="00673207">
        <w:rPr>
          <w:b/>
          <w:sz w:val="32"/>
          <w:szCs w:val="32"/>
        </w:rPr>
        <w:t>КУРСКОЙ ОБЛАСТИ</w:t>
      </w:r>
    </w:p>
    <w:p w:rsidR="001A446C" w:rsidRPr="00673207" w:rsidRDefault="001A446C" w:rsidP="00555443">
      <w:pPr>
        <w:contextualSpacing/>
        <w:rPr>
          <w:b/>
          <w:sz w:val="28"/>
          <w:szCs w:val="28"/>
        </w:rPr>
      </w:pPr>
    </w:p>
    <w:p w:rsidR="007E6B72" w:rsidRPr="00673207" w:rsidRDefault="00C851F8" w:rsidP="00673207">
      <w:pPr>
        <w:jc w:val="center"/>
        <w:rPr>
          <w:b/>
          <w:sz w:val="44"/>
          <w:szCs w:val="44"/>
        </w:rPr>
      </w:pPr>
      <w:r w:rsidRPr="00673207">
        <w:rPr>
          <w:b/>
          <w:sz w:val="44"/>
          <w:szCs w:val="44"/>
        </w:rPr>
        <w:t>постановление</w:t>
      </w:r>
    </w:p>
    <w:p w:rsidR="001A446C" w:rsidRDefault="001A446C" w:rsidP="001A446C">
      <w:pPr>
        <w:jc w:val="center"/>
        <w:rPr>
          <w:sz w:val="28"/>
          <w:szCs w:val="28"/>
        </w:rPr>
      </w:pPr>
    </w:p>
    <w:p w:rsidR="00673207" w:rsidRPr="00555443" w:rsidRDefault="00673207" w:rsidP="001A446C">
      <w:pPr>
        <w:jc w:val="center"/>
        <w:rPr>
          <w:sz w:val="28"/>
          <w:szCs w:val="28"/>
        </w:rPr>
      </w:pPr>
    </w:p>
    <w:p w:rsidR="00E95864" w:rsidRPr="00673207" w:rsidRDefault="007A49A8" w:rsidP="00E958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9B315E">
        <w:rPr>
          <w:b/>
          <w:sz w:val="28"/>
          <w:szCs w:val="28"/>
        </w:rPr>
        <w:t xml:space="preserve">т </w:t>
      </w:r>
      <w:r w:rsidR="00392E1F">
        <w:rPr>
          <w:b/>
          <w:sz w:val="28"/>
          <w:szCs w:val="28"/>
        </w:rPr>
        <w:t xml:space="preserve"> </w:t>
      </w:r>
      <w:r w:rsidR="00486488">
        <w:rPr>
          <w:b/>
          <w:sz w:val="28"/>
          <w:szCs w:val="28"/>
        </w:rPr>
        <w:t>11</w:t>
      </w:r>
      <w:r w:rsidR="009B315E">
        <w:rPr>
          <w:b/>
          <w:sz w:val="28"/>
          <w:szCs w:val="28"/>
        </w:rPr>
        <w:t xml:space="preserve"> </w:t>
      </w:r>
      <w:r w:rsidR="00392E1F">
        <w:rPr>
          <w:b/>
          <w:sz w:val="28"/>
          <w:szCs w:val="28"/>
        </w:rPr>
        <w:t xml:space="preserve">ноября </w:t>
      </w:r>
      <w:r w:rsidR="00486488">
        <w:rPr>
          <w:b/>
          <w:sz w:val="28"/>
          <w:szCs w:val="28"/>
        </w:rPr>
        <w:t>2022</w:t>
      </w:r>
      <w:r w:rsidR="00673207" w:rsidRPr="00673207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</w:t>
      </w:r>
      <w:r w:rsidR="00673207" w:rsidRPr="00673207">
        <w:rPr>
          <w:b/>
          <w:sz w:val="28"/>
          <w:szCs w:val="28"/>
        </w:rPr>
        <w:t>№</w:t>
      </w:r>
      <w:r w:rsidR="00392E1F">
        <w:rPr>
          <w:b/>
          <w:sz w:val="28"/>
          <w:szCs w:val="28"/>
        </w:rPr>
        <w:t xml:space="preserve"> </w:t>
      </w:r>
      <w:r w:rsidR="00486488">
        <w:rPr>
          <w:b/>
          <w:sz w:val="28"/>
          <w:szCs w:val="28"/>
        </w:rPr>
        <w:t>9</w:t>
      </w:r>
      <w:r w:rsidR="009B315E">
        <w:rPr>
          <w:b/>
          <w:sz w:val="28"/>
          <w:szCs w:val="28"/>
        </w:rPr>
        <w:t>7</w:t>
      </w:r>
      <w:r w:rsidR="009B315E">
        <w:rPr>
          <w:b/>
          <w:sz w:val="28"/>
          <w:szCs w:val="28"/>
          <w:u w:val="single"/>
        </w:rPr>
        <w:t xml:space="preserve">       </w:t>
      </w:r>
    </w:p>
    <w:p w:rsidR="004860AA" w:rsidRPr="00104EE6" w:rsidRDefault="004860AA" w:rsidP="004860AA">
      <w:pPr>
        <w:rPr>
          <w:sz w:val="28"/>
          <w:szCs w:val="28"/>
        </w:rPr>
      </w:pPr>
    </w:p>
    <w:p w:rsidR="00E95864" w:rsidRPr="00104EE6" w:rsidRDefault="00E95864" w:rsidP="004860AA">
      <w:pPr>
        <w:rPr>
          <w:sz w:val="28"/>
          <w:szCs w:val="28"/>
        </w:rPr>
      </w:pPr>
    </w:p>
    <w:p w:rsidR="00E83136" w:rsidRDefault="00E83136" w:rsidP="00E83136">
      <w:pPr>
        <w:rPr>
          <w:b/>
          <w:bCs/>
          <w:sz w:val="28"/>
          <w:szCs w:val="28"/>
          <w:lang w:eastAsia="ar-SA"/>
        </w:rPr>
      </w:pPr>
      <w:r w:rsidRPr="00E83136">
        <w:rPr>
          <w:b/>
          <w:bCs/>
          <w:sz w:val="28"/>
          <w:szCs w:val="28"/>
          <w:lang w:eastAsia="ar-SA"/>
        </w:rPr>
        <w:t xml:space="preserve">Об утверждении методики прогнозирования поступлений </w:t>
      </w:r>
    </w:p>
    <w:p w:rsidR="00E83136" w:rsidRDefault="00E83136" w:rsidP="00E83136">
      <w:pPr>
        <w:rPr>
          <w:b/>
          <w:bCs/>
          <w:sz w:val="28"/>
          <w:szCs w:val="28"/>
          <w:lang w:eastAsia="ar-SA"/>
        </w:rPr>
      </w:pPr>
      <w:r w:rsidRPr="00E83136">
        <w:rPr>
          <w:b/>
          <w:bCs/>
          <w:sz w:val="28"/>
          <w:szCs w:val="28"/>
          <w:lang w:eastAsia="ar-SA"/>
        </w:rPr>
        <w:t xml:space="preserve">по источникам финансирования дефицита бюджета </w:t>
      </w:r>
    </w:p>
    <w:p w:rsidR="00E83136" w:rsidRDefault="00E83136" w:rsidP="00E83136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муниципального образования «Кудинцевский сельсовет» </w:t>
      </w:r>
    </w:p>
    <w:p w:rsidR="00E83136" w:rsidRPr="00E83136" w:rsidRDefault="00E83136" w:rsidP="00E83136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Льговского района Курской области</w:t>
      </w:r>
    </w:p>
    <w:p w:rsidR="005F2B9B" w:rsidRPr="008007C4" w:rsidRDefault="005F2B9B" w:rsidP="005F2B9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6E13" w:rsidRPr="00E83136" w:rsidRDefault="00E83136" w:rsidP="00AD6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136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6 пункта 1 статьи 160.2 Бюджетного кодекса Российской Федерации и постановлением Правительства Российской Федерации от 26.05.2016 № 469 «Об общих требованиях к методике прогнозирования поступлений по источникам фин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ансирования дефицита бюджета», А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Кудинцевского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Льговского района Курской области </w:t>
      </w:r>
    </w:p>
    <w:p w:rsidR="00AD6E13" w:rsidRPr="00E83136" w:rsidRDefault="00E83136" w:rsidP="00AD6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136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83136" w:rsidRPr="00E83136" w:rsidRDefault="00E83136" w:rsidP="00E8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Кудинцевского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 Льговского района Курской области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Методика).</w:t>
      </w:r>
    </w:p>
    <w:p w:rsidR="00E83136" w:rsidRPr="00E83136" w:rsidRDefault="00E83136" w:rsidP="00E8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AD6E1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D6E13">
        <w:rPr>
          <w:rFonts w:ascii="Times New Roman" w:hAnsi="Times New Roman" w:cs="Times New Roman"/>
          <w:sz w:val="28"/>
          <w:szCs w:val="28"/>
          <w:lang w:val="en-US" w:eastAsia="ru-RU"/>
        </w:rPr>
        <w:t>kudincevo</w:t>
      </w:r>
      <w:proofErr w:type="spellEnd"/>
      <w:r w:rsidR="00AD6E1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D6E1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D6E1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Кудинцевского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 Льговского района Курской области</w:t>
      </w:r>
      <w:r w:rsidRPr="00E83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0AA" w:rsidRPr="008007C4" w:rsidRDefault="00AD6E13" w:rsidP="00AD6E13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B9B" w:rsidRPr="009E0157">
        <w:rPr>
          <w:rFonts w:ascii="Times New Roman" w:hAnsi="Times New Roman" w:cs="Times New Roman"/>
          <w:sz w:val="28"/>
          <w:szCs w:val="28"/>
        </w:rPr>
        <w:t xml:space="preserve">. </w:t>
      </w:r>
      <w:r w:rsidRPr="00AD6E1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0199F" w:rsidRDefault="00F0199F" w:rsidP="007640BC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F0199F" w:rsidRDefault="00F0199F" w:rsidP="007640BC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F0199F" w:rsidRDefault="00F0199F" w:rsidP="007640BC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F0199F" w:rsidRPr="00555443" w:rsidRDefault="00F0199F" w:rsidP="007640BC">
      <w:pPr>
        <w:shd w:val="clear" w:color="auto" w:fill="FFFFFF"/>
        <w:ind w:firstLine="142"/>
        <w:jc w:val="both"/>
        <w:rPr>
          <w:b/>
          <w:color w:val="000000"/>
          <w:sz w:val="28"/>
          <w:szCs w:val="28"/>
        </w:rPr>
      </w:pPr>
    </w:p>
    <w:p w:rsidR="007640BC" w:rsidRPr="00555443" w:rsidRDefault="00286FA0" w:rsidP="00F0199F">
      <w:pPr>
        <w:shd w:val="clear" w:color="auto" w:fill="FFFFFF"/>
        <w:ind w:firstLine="142"/>
        <w:jc w:val="both"/>
        <w:rPr>
          <w:b/>
          <w:color w:val="000000"/>
          <w:sz w:val="28"/>
          <w:szCs w:val="28"/>
        </w:rPr>
      </w:pPr>
      <w:r w:rsidRPr="00555443">
        <w:rPr>
          <w:b/>
          <w:color w:val="000000"/>
          <w:sz w:val="28"/>
          <w:szCs w:val="28"/>
        </w:rPr>
        <w:t>Глав</w:t>
      </w:r>
      <w:r w:rsidR="00E95864" w:rsidRPr="00555443">
        <w:rPr>
          <w:b/>
          <w:color w:val="000000"/>
          <w:sz w:val="28"/>
          <w:szCs w:val="28"/>
        </w:rPr>
        <w:t>а</w:t>
      </w:r>
      <w:r w:rsidR="00CD7DD0" w:rsidRPr="00555443">
        <w:rPr>
          <w:b/>
          <w:color w:val="000000"/>
          <w:sz w:val="28"/>
          <w:szCs w:val="28"/>
        </w:rPr>
        <w:t xml:space="preserve"> </w:t>
      </w:r>
      <w:r w:rsidR="00C851F8">
        <w:rPr>
          <w:b/>
          <w:color w:val="000000"/>
          <w:sz w:val="28"/>
          <w:szCs w:val="28"/>
        </w:rPr>
        <w:t>Кудинцевского</w:t>
      </w:r>
      <w:r w:rsidR="00CD7DD0" w:rsidRPr="00555443">
        <w:rPr>
          <w:b/>
          <w:color w:val="000000"/>
          <w:sz w:val="28"/>
          <w:szCs w:val="28"/>
        </w:rPr>
        <w:t xml:space="preserve"> сельсовета</w:t>
      </w:r>
      <w:r w:rsidRPr="00555443">
        <w:rPr>
          <w:b/>
          <w:color w:val="000000"/>
          <w:sz w:val="28"/>
          <w:szCs w:val="28"/>
        </w:rPr>
        <w:t xml:space="preserve">                             </w:t>
      </w:r>
      <w:r w:rsidR="00C851F8">
        <w:rPr>
          <w:b/>
          <w:color w:val="000000"/>
          <w:sz w:val="28"/>
          <w:szCs w:val="28"/>
        </w:rPr>
        <w:t>Муравьева И.В.</w:t>
      </w:r>
    </w:p>
    <w:p w:rsidR="007834E1" w:rsidRPr="00555443" w:rsidRDefault="00047C84" w:rsidP="007640BC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555443">
        <w:rPr>
          <w:b/>
          <w:sz w:val="28"/>
          <w:szCs w:val="28"/>
        </w:rPr>
        <w:t xml:space="preserve"> </w:t>
      </w:r>
    </w:p>
    <w:p w:rsidR="000C5A46" w:rsidRPr="00555443" w:rsidRDefault="000C5A46" w:rsidP="000F13B1">
      <w:pPr>
        <w:autoSpaceDE w:val="0"/>
        <w:autoSpaceDN w:val="0"/>
        <w:adjustRightInd w:val="0"/>
        <w:ind w:left="4309"/>
        <w:jc w:val="center"/>
        <w:outlineLvl w:val="0"/>
        <w:rPr>
          <w:b/>
          <w:sz w:val="26"/>
          <w:szCs w:val="26"/>
        </w:rPr>
      </w:pPr>
    </w:p>
    <w:p w:rsidR="000C5A46" w:rsidRDefault="000C5A46" w:rsidP="000F13B1">
      <w:pPr>
        <w:autoSpaceDE w:val="0"/>
        <w:autoSpaceDN w:val="0"/>
        <w:adjustRightInd w:val="0"/>
        <w:ind w:left="4309"/>
        <w:jc w:val="center"/>
        <w:outlineLvl w:val="0"/>
        <w:rPr>
          <w:sz w:val="26"/>
          <w:szCs w:val="26"/>
        </w:rPr>
      </w:pPr>
    </w:p>
    <w:p w:rsidR="000C5A46" w:rsidRDefault="000C5A46" w:rsidP="000F13B1">
      <w:pPr>
        <w:autoSpaceDE w:val="0"/>
        <w:autoSpaceDN w:val="0"/>
        <w:adjustRightInd w:val="0"/>
        <w:ind w:left="4309"/>
        <w:jc w:val="center"/>
        <w:outlineLvl w:val="0"/>
        <w:rPr>
          <w:sz w:val="26"/>
          <w:szCs w:val="26"/>
        </w:rPr>
      </w:pPr>
    </w:p>
    <w:p w:rsidR="00F0199F" w:rsidRDefault="00F0199F" w:rsidP="000F13B1">
      <w:pPr>
        <w:autoSpaceDE w:val="0"/>
        <w:autoSpaceDN w:val="0"/>
        <w:adjustRightInd w:val="0"/>
        <w:ind w:left="4309"/>
        <w:jc w:val="center"/>
        <w:outlineLvl w:val="0"/>
        <w:rPr>
          <w:sz w:val="26"/>
          <w:szCs w:val="26"/>
        </w:rPr>
      </w:pPr>
    </w:p>
    <w:p w:rsidR="00F0199F" w:rsidRDefault="00F0199F" w:rsidP="000F13B1">
      <w:pPr>
        <w:autoSpaceDE w:val="0"/>
        <w:autoSpaceDN w:val="0"/>
        <w:adjustRightInd w:val="0"/>
        <w:ind w:left="4309"/>
        <w:jc w:val="center"/>
        <w:outlineLvl w:val="0"/>
        <w:rPr>
          <w:sz w:val="26"/>
          <w:szCs w:val="26"/>
        </w:rPr>
      </w:pPr>
    </w:p>
    <w:p w:rsidR="00555443" w:rsidRDefault="00555443" w:rsidP="00C851F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D6E13" w:rsidRDefault="00AD6E13" w:rsidP="00C851F8">
      <w:pPr>
        <w:autoSpaceDE w:val="0"/>
        <w:autoSpaceDN w:val="0"/>
        <w:adjustRightInd w:val="0"/>
        <w:ind w:left="4309"/>
        <w:jc w:val="right"/>
        <w:outlineLvl w:val="0"/>
        <w:rPr>
          <w:sz w:val="28"/>
          <w:szCs w:val="28"/>
        </w:rPr>
      </w:pPr>
    </w:p>
    <w:p w:rsidR="00565E3B" w:rsidRDefault="005F2B9B" w:rsidP="00C851F8">
      <w:pPr>
        <w:autoSpaceDE w:val="0"/>
        <w:autoSpaceDN w:val="0"/>
        <w:adjustRightInd w:val="0"/>
        <w:ind w:left="4309"/>
        <w:jc w:val="right"/>
        <w:outlineLvl w:val="0"/>
        <w:rPr>
          <w:sz w:val="28"/>
          <w:szCs w:val="28"/>
        </w:rPr>
      </w:pPr>
      <w:r w:rsidRPr="00F0199F">
        <w:rPr>
          <w:sz w:val="28"/>
          <w:szCs w:val="28"/>
        </w:rPr>
        <w:lastRenderedPageBreak/>
        <w:t>Утвержден</w:t>
      </w:r>
      <w:r w:rsidR="00565E3B">
        <w:rPr>
          <w:sz w:val="28"/>
          <w:szCs w:val="28"/>
        </w:rPr>
        <w:t>о</w:t>
      </w:r>
      <w:r w:rsidR="00C851F8">
        <w:rPr>
          <w:sz w:val="28"/>
          <w:szCs w:val="28"/>
        </w:rPr>
        <w:t xml:space="preserve"> </w:t>
      </w:r>
    </w:p>
    <w:p w:rsidR="00C851F8" w:rsidRDefault="00565E3B" w:rsidP="00C851F8">
      <w:pPr>
        <w:autoSpaceDE w:val="0"/>
        <w:autoSpaceDN w:val="0"/>
        <w:adjustRightInd w:val="0"/>
        <w:ind w:left="43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A1817">
        <w:rPr>
          <w:sz w:val="28"/>
          <w:szCs w:val="28"/>
        </w:rPr>
        <w:t xml:space="preserve">остановлением </w:t>
      </w:r>
      <w:proofErr w:type="spellStart"/>
      <w:r w:rsidR="00CD7DD0">
        <w:rPr>
          <w:sz w:val="28"/>
          <w:szCs w:val="28"/>
        </w:rPr>
        <w:t>Админист</w:t>
      </w:r>
      <w:r w:rsidR="008E1A30">
        <w:rPr>
          <w:sz w:val="28"/>
          <w:szCs w:val="28"/>
        </w:rPr>
        <w:t>раци</w:t>
      </w:r>
      <w:r w:rsidR="00916905">
        <w:rPr>
          <w:sz w:val="28"/>
          <w:szCs w:val="28"/>
        </w:rPr>
        <w:t>ии</w:t>
      </w:r>
      <w:proofErr w:type="spellEnd"/>
    </w:p>
    <w:p w:rsidR="005F2B9B" w:rsidRPr="00F0199F" w:rsidRDefault="008E1A30" w:rsidP="00C851F8">
      <w:pPr>
        <w:autoSpaceDE w:val="0"/>
        <w:autoSpaceDN w:val="0"/>
        <w:adjustRightInd w:val="0"/>
        <w:ind w:left="43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1F8">
        <w:rPr>
          <w:sz w:val="28"/>
          <w:szCs w:val="28"/>
        </w:rPr>
        <w:t>Кудинцевского</w:t>
      </w:r>
      <w:r>
        <w:rPr>
          <w:sz w:val="28"/>
          <w:szCs w:val="28"/>
        </w:rPr>
        <w:t xml:space="preserve"> сельсовета</w:t>
      </w:r>
    </w:p>
    <w:p w:rsidR="005F2B9B" w:rsidRPr="00F0199F" w:rsidRDefault="008E1A30" w:rsidP="00C851F8">
      <w:pPr>
        <w:autoSpaceDE w:val="0"/>
        <w:autoSpaceDN w:val="0"/>
        <w:adjustRightInd w:val="0"/>
        <w:ind w:left="4309"/>
        <w:jc w:val="right"/>
        <w:rPr>
          <w:sz w:val="28"/>
          <w:szCs w:val="28"/>
        </w:rPr>
      </w:pPr>
      <w:r>
        <w:rPr>
          <w:sz w:val="28"/>
          <w:szCs w:val="28"/>
        </w:rPr>
        <w:t>Льгов</w:t>
      </w:r>
      <w:r w:rsidR="005F2B9B" w:rsidRPr="00F0199F">
        <w:rPr>
          <w:sz w:val="28"/>
          <w:szCs w:val="28"/>
        </w:rPr>
        <w:t>ского района Курской области</w:t>
      </w:r>
    </w:p>
    <w:p w:rsidR="005F2B9B" w:rsidRPr="00F0199F" w:rsidRDefault="00486488" w:rsidP="00C851F8">
      <w:pPr>
        <w:autoSpaceDE w:val="0"/>
        <w:autoSpaceDN w:val="0"/>
        <w:adjustRightInd w:val="0"/>
        <w:ind w:left="4309"/>
        <w:jc w:val="right"/>
        <w:rPr>
          <w:sz w:val="28"/>
          <w:szCs w:val="28"/>
        </w:rPr>
      </w:pPr>
      <w:r>
        <w:rPr>
          <w:sz w:val="28"/>
          <w:szCs w:val="28"/>
        </w:rPr>
        <w:t>от 11</w:t>
      </w:r>
      <w:r w:rsidR="00392E1F">
        <w:rPr>
          <w:sz w:val="28"/>
          <w:szCs w:val="28"/>
        </w:rPr>
        <w:t>.11</w:t>
      </w:r>
      <w:r>
        <w:rPr>
          <w:sz w:val="28"/>
          <w:szCs w:val="28"/>
        </w:rPr>
        <w:t>.2022</w:t>
      </w:r>
      <w:bookmarkStart w:id="0" w:name="_GoBack"/>
      <w:bookmarkEnd w:id="0"/>
      <w:r w:rsidR="005F2B9B" w:rsidRPr="00F0199F">
        <w:rPr>
          <w:sz w:val="28"/>
          <w:szCs w:val="28"/>
        </w:rPr>
        <w:t xml:space="preserve"> </w:t>
      </w:r>
      <w:r w:rsidR="000F13B1" w:rsidRPr="00F019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97</w:t>
      </w:r>
    </w:p>
    <w:p w:rsidR="00EE3AA3" w:rsidRPr="00EE3AA3" w:rsidRDefault="00EE3AA3" w:rsidP="00EE3AA3">
      <w:pPr>
        <w:suppressAutoHyphens/>
        <w:jc w:val="center"/>
        <w:rPr>
          <w:b/>
          <w:sz w:val="28"/>
          <w:szCs w:val="28"/>
          <w:lang w:eastAsia="ar-SA"/>
        </w:rPr>
      </w:pPr>
      <w:bookmarkStart w:id="1" w:name="Par23"/>
      <w:bookmarkEnd w:id="1"/>
      <w:r w:rsidRPr="00EE3AA3">
        <w:rPr>
          <w:b/>
          <w:sz w:val="28"/>
          <w:szCs w:val="28"/>
          <w:lang w:eastAsia="ar-SA"/>
        </w:rPr>
        <w:t>МЕТОДИКА</w:t>
      </w:r>
    </w:p>
    <w:p w:rsidR="00EE3AA3" w:rsidRPr="00EE3AA3" w:rsidRDefault="00EE3AA3" w:rsidP="00EE3AA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E3AA3">
        <w:rPr>
          <w:b/>
          <w:sz w:val="28"/>
          <w:szCs w:val="28"/>
          <w:lang w:eastAsia="ar-SA"/>
        </w:rPr>
        <w:t>ПРОГНОЗИРОВАНИЯ ПОСТУПЛЕНИЙ ПО ИСТОЧНИКАМ</w:t>
      </w:r>
    </w:p>
    <w:p w:rsidR="00EE3AA3" w:rsidRPr="00EE3AA3" w:rsidRDefault="00EE3AA3" w:rsidP="00EE3AA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E3AA3">
        <w:rPr>
          <w:b/>
          <w:sz w:val="28"/>
          <w:szCs w:val="28"/>
          <w:lang w:eastAsia="ar-SA"/>
        </w:rPr>
        <w:t>ФИНАНСИРОВАНИЯ ДЕФИЦИТА БЮДЖЕТА</w:t>
      </w:r>
    </w:p>
    <w:p w:rsidR="00EE3AA3" w:rsidRPr="00EE3AA3" w:rsidRDefault="00EE3AA3" w:rsidP="00EE3A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Настоящий документ, в соответствии с пунктом 1 статьи 160.2 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 поступлений по источникам финансирования дефицита бюджета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сельсовета Льговского района </w:t>
      </w:r>
      <w:r w:rsidRPr="00EE3AA3">
        <w:rPr>
          <w:sz w:val="28"/>
          <w:szCs w:val="28"/>
          <w:lang w:eastAsia="ar-SA"/>
        </w:rPr>
        <w:t>(далее — методика прогнозирования).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>Цели и задачи методики прогнозирования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Методика прогнозирования направлена на повышение качества планирования бюджета, а также к повышению качества управления муниципальным долгом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сельсовета Льговского района</w:t>
      </w:r>
      <w:r w:rsidRPr="00EE3AA3">
        <w:rPr>
          <w:sz w:val="28"/>
          <w:szCs w:val="28"/>
          <w:lang w:eastAsia="ar-SA"/>
        </w:rPr>
        <w:t>.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сельского поселения в части операций с источниками финансирования дефицита бюджета.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Перечень поступлений по источникам финансирования дефицита бюджета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сельского поселения.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Главный администратор источников финансирования дефицита бюджета - Администрация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сельсовета Л</w:t>
      </w:r>
      <w:r>
        <w:rPr>
          <w:sz w:val="28"/>
          <w:szCs w:val="28"/>
          <w:lang w:eastAsia="ar-SA"/>
        </w:rPr>
        <w:t xml:space="preserve">ьговского района </w:t>
      </w:r>
      <w:r w:rsidRPr="00EE3AA3">
        <w:rPr>
          <w:sz w:val="28"/>
          <w:szCs w:val="28"/>
          <w:lang w:eastAsia="ar-SA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Администрации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сельского поселения: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EE3AA3" w:rsidRPr="00EE3AA3" w:rsidTr="00C96F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jc w:val="center"/>
              <w:rPr>
                <w:lang w:eastAsia="ar-SA"/>
              </w:rPr>
            </w:pPr>
            <w:r w:rsidRPr="00EE3AA3">
              <w:rPr>
                <w:lang w:eastAsia="ar-SA"/>
              </w:rPr>
              <w:t xml:space="preserve">Код бюджетной </w:t>
            </w:r>
            <w:proofErr w:type="gramStart"/>
            <w:r w:rsidRPr="00EE3AA3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ind w:firstLine="540"/>
              <w:jc w:val="center"/>
              <w:rPr>
                <w:lang w:eastAsia="ar-SA"/>
              </w:rPr>
            </w:pPr>
            <w:r w:rsidRPr="00EE3AA3">
              <w:rPr>
                <w:lang w:eastAsia="ar-SA"/>
              </w:rPr>
              <w:t xml:space="preserve">Наименование </w:t>
            </w:r>
            <w:proofErr w:type="gramStart"/>
            <w:r w:rsidRPr="00EE3AA3">
              <w:rPr>
                <w:lang w:eastAsia="ar-SA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EE3AA3" w:rsidRPr="00EE3AA3" w:rsidTr="00C96F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jc w:val="center"/>
              <w:rPr>
                <w:lang w:eastAsia="ar-SA"/>
              </w:rPr>
            </w:pPr>
            <w:r w:rsidRPr="00EE3AA3">
              <w:rPr>
                <w:lang w:eastAsia="ar-SA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E3AA3">
              <w:rPr>
                <w:lang w:eastAsia="ar-SA"/>
              </w:rPr>
              <w:t>2</w:t>
            </w:r>
          </w:p>
        </w:tc>
      </w:tr>
      <w:tr w:rsidR="00EE3AA3" w:rsidRPr="00EE3AA3" w:rsidTr="00C96F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E3AA3">
              <w:rPr>
                <w:sz w:val="28"/>
                <w:szCs w:val="28"/>
                <w:lang w:eastAsia="ar-SA"/>
              </w:rPr>
              <w:t>412 01 05 00 00 00 0000 000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AA3" w:rsidRPr="00EE3AA3" w:rsidRDefault="00EE3AA3" w:rsidP="00EE3AA3">
            <w:pPr>
              <w:suppressAutoHyphens/>
              <w:rPr>
                <w:lang w:eastAsia="ar-SA"/>
              </w:rPr>
            </w:pPr>
            <w:r w:rsidRPr="00EE3AA3">
              <w:rPr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</w:tr>
    </w:tbl>
    <w:p w:rsidR="00EE3AA3" w:rsidRPr="00EE3AA3" w:rsidRDefault="00EE3AA3" w:rsidP="00EE3AA3">
      <w:pPr>
        <w:suppressAutoHyphens/>
        <w:ind w:firstLine="540"/>
        <w:jc w:val="both"/>
        <w:rPr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>Методы прогнозирования</w:t>
      </w:r>
    </w:p>
    <w:p w:rsidR="00EE3AA3" w:rsidRPr="00EE3AA3" w:rsidRDefault="00EE3AA3" w:rsidP="00EE3AA3">
      <w:pPr>
        <w:suppressAutoHyphens/>
        <w:ind w:firstLine="540"/>
        <w:jc w:val="both"/>
        <w:rPr>
          <w:sz w:val="10"/>
          <w:szCs w:val="10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 xml:space="preserve">При прогнозировании поступлений по источникам финансирования дефицита бюджета </w:t>
      </w:r>
      <w:r>
        <w:rPr>
          <w:sz w:val="28"/>
          <w:szCs w:val="28"/>
          <w:lang w:eastAsia="ar-SA"/>
        </w:rPr>
        <w:t>Кудинцевского</w:t>
      </w:r>
      <w:r w:rsidRPr="00EE3AA3">
        <w:rPr>
          <w:sz w:val="28"/>
          <w:szCs w:val="28"/>
          <w:lang w:eastAsia="ar-SA"/>
        </w:rPr>
        <w:t xml:space="preserve"> </w:t>
      </w:r>
      <w:r w:rsidR="004B1E94" w:rsidRPr="004B1E94">
        <w:rPr>
          <w:sz w:val="28"/>
          <w:szCs w:val="28"/>
          <w:lang w:eastAsia="ar-SA"/>
        </w:rPr>
        <w:t>сельсовета Л</w:t>
      </w:r>
      <w:r w:rsidR="004B1E94">
        <w:rPr>
          <w:sz w:val="28"/>
          <w:szCs w:val="28"/>
          <w:lang w:eastAsia="ar-SA"/>
        </w:rPr>
        <w:t>ьговского района</w:t>
      </w:r>
      <w:r w:rsidRPr="00EE3AA3">
        <w:rPr>
          <w:sz w:val="28"/>
          <w:szCs w:val="28"/>
          <w:lang w:eastAsia="ar-SA"/>
        </w:rPr>
        <w:t xml:space="preserve"> используется метод прямого счета.</w:t>
      </w: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lastRenderedPageBreak/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AA3">
        <w:rPr>
          <w:sz w:val="28"/>
          <w:szCs w:val="28"/>
          <w:lang w:eastAsia="ar-SA"/>
        </w:rPr>
        <w:t>ИОСБ — Изменение остатков средств на счетах по учету средств бюджета</w:t>
      </w: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spellStart"/>
      <w:r w:rsidRPr="00EE3AA3">
        <w:rPr>
          <w:sz w:val="28"/>
          <w:szCs w:val="28"/>
          <w:lang w:eastAsia="ar-SA"/>
        </w:rPr>
        <w:t>Д</w:t>
      </w:r>
      <w:proofErr w:type="gramStart"/>
      <w:r w:rsidRPr="00EE3AA3">
        <w:rPr>
          <w:sz w:val="28"/>
          <w:szCs w:val="28"/>
          <w:lang w:eastAsia="ar-SA"/>
        </w:rPr>
        <w:t>i</w:t>
      </w:r>
      <w:proofErr w:type="spellEnd"/>
      <w:proofErr w:type="gramEnd"/>
      <w:r w:rsidRPr="00EE3AA3">
        <w:rPr>
          <w:sz w:val="28"/>
          <w:szCs w:val="28"/>
          <w:lang w:eastAsia="ar-SA"/>
        </w:rPr>
        <w:t xml:space="preserve"> — прогноз поступлений доходов бюджета муниципального образования в i финансовом году.</w:t>
      </w: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spellStart"/>
      <w:r w:rsidRPr="00EE3AA3">
        <w:rPr>
          <w:sz w:val="28"/>
          <w:szCs w:val="28"/>
          <w:lang w:eastAsia="ar-SA"/>
        </w:rPr>
        <w:t>Р</w:t>
      </w:r>
      <w:proofErr w:type="gramStart"/>
      <w:r w:rsidRPr="00EE3AA3">
        <w:rPr>
          <w:sz w:val="28"/>
          <w:szCs w:val="28"/>
          <w:lang w:eastAsia="ar-SA"/>
        </w:rPr>
        <w:t>i</w:t>
      </w:r>
      <w:proofErr w:type="spellEnd"/>
      <w:proofErr w:type="gramEnd"/>
      <w:r w:rsidRPr="00EE3AA3">
        <w:rPr>
          <w:sz w:val="28"/>
          <w:szCs w:val="28"/>
          <w:lang w:eastAsia="ar-SA"/>
        </w:rPr>
        <w:t xml:space="preserve"> — прогноз кассовых выплат из бюджета муниципального образования в i финансовом году</w:t>
      </w:r>
    </w:p>
    <w:p w:rsidR="00EE3AA3" w:rsidRPr="00EE3AA3" w:rsidRDefault="00EE3AA3" w:rsidP="00EE3AA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E3AA3" w:rsidRPr="00EE3AA3" w:rsidRDefault="00EE3AA3" w:rsidP="00EE3AA3">
      <w:pPr>
        <w:suppressAutoHyphens/>
        <w:ind w:firstLine="540"/>
        <w:jc w:val="both"/>
        <w:rPr>
          <w:lang w:eastAsia="ar-SA"/>
        </w:rPr>
      </w:pPr>
      <w:r w:rsidRPr="00EE3AA3">
        <w:rPr>
          <w:sz w:val="28"/>
          <w:szCs w:val="28"/>
          <w:lang w:eastAsia="ar-SA"/>
        </w:rPr>
        <w:t>ИОСБ = (-</w:t>
      </w:r>
      <w:proofErr w:type="spellStart"/>
      <w:r w:rsidRPr="00EE3AA3">
        <w:rPr>
          <w:sz w:val="28"/>
          <w:szCs w:val="28"/>
          <w:lang w:eastAsia="ar-SA"/>
        </w:rPr>
        <w:t>Д</w:t>
      </w:r>
      <w:proofErr w:type="gramStart"/>
      <w:r w:rsidRPr="00EE3AA3">
        <w:rPr>
          <w:sz w:val="28"/>
          <w:szCs w:val="28"/>
          <w:lang w:eastAsia="ar-SA"/>
        </w:rPr>
        <w:t>i</w:t>
      </w:r>
      <w:proofErr w:type="spellEnd"/>
      <w:proofErr w:type="gramEnd"/>
      <w:r w:rsidRPr="00EE3AA3">
        <w:rPr>
          <w:sz w:val="28"/>
          <w:szCs w:val="28"/>
          <w:lang w:eastAsia="ar-SA"/>
        </w:rPr>
        <w:t xml:space="preserve">) + </w:t>
      </w:r>
      <w:proofErr w:type="spellStart"/>
      <w:r w:rsidRPr="00EE3AA3">
        <w:rPr>
          <w:sz w:val="28"/>
          <w:szCs w:val="28"/>
          <w:lang w:eastAsia="ar-SA"/>
        </w:rPr>
        <w:t>Рi</w:t>
      </w:r>
      <w:proofErr w:type="spellEnd"/>
    </w:p>
    <w:p w:rsidR="00EA33B7" w:rsidRDefault="00EA33B7" w:rsidP="00EA3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154387" w:rsidRDefault="00154387" w:rsidP="00EA33B7">
      <w:pPr>
        <w:rPr>
          <w:rFonts w:ascii="Arial" w:hAnsi="Arial" w:cs="Arial"/>
        </w:rPr>
      </w:pPr>
    </w:p>
    <w:p w:rsidR="00154387" w:rsidRDefault="00154387" w:rsidP="00EA33B7">
      <w:pPr>
        <w:rPr>
          <w:rFonts w:ascii="Arial" w:hAnsi="Arial" w:cs="Arial"/>
        </w:rPr>
      </w:pPr>
    </w:p>
    <w:p w:rsidR="00154387" w:rsidRDefault="00154387" w:rsidP="00EA33B7">
      <w:pPr>
        <w:rPr>
          <w:rFonts w:ascii="Arial" w:hAnsi="Arial" w:cs="Arial"/>
        </w:rPr>
      </w:pPr>
    </w:p>
    <w:p w:rsidR="00EA33B7" w:rsidRDefault="00EA33B7" w:rsidP="00EA33B7">
      <w:pPr>
        <w:rPr>
          <w:rFonts w:ascii="Arial" w:hAnsi="Arial" w:cs="Arial"/>
        </w:rPr>
      </w:pPr>
    </w:p>
    <w:p w:rsidR="0030490F" w:rsidRDefault="0030490F" w:rsidP="00EA33B7">
      <w:pPr>
        <w:jc w:val="right"/>
        <w:rPr>
          <w:rFonts w:ascii="Arial" w:hAnsi="Arial" w:cs="Arial"/>
        </w:rPr>
      </w:pPr>
    </w:p>
    <w:p w:rsidR="00673207" w:rsidRDefault="00673207" w:rsidP="00EA33B7">
      <w:pPr>
        <w:jc w:val="right"/>
        <w:rPr>
          <w:rFonts w:ascii="Arial" w:hAnsi="Arial" w:cs="Arial"/>
        </w:rPr>
      </w:pPr>
    </w:p>
    <w:sectPr w:rsidR="00673207" w:rsidSect="00EE3AA3">
      <w:headerReference w:type="even" r:id="rId9"/>
      <w:pgSz w:w="11906" w:h="16838"/>
      <w:pgMar w:top="1134" w:right="1247" w:bottom="1134" w:left="1531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B2" w:rsidRDefault="007347B2">
      <w:r>
        <w:separator/>
      </w:r>
    </w:p>
  </w:endnote>
  <w:endnote w:type="continuationSeparator" w:id="0">
    <w:p w:rsidR="007347B2" w:rsidRDefault="007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B2" w:rsidRDefault="007347B2">
      <w:r>
        <w:separator/>
      </w:r>
    </w:p>
  </w:footnote>
  <w:footnote w:type="continuationSeparator" w:id="0">
    <w:p w:rsidR="007347B2" w:rsidRDefault="0073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6" w:rsidRDefault="00E83136" w:rsidP="00A73F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E83136" w:rsidRDefault="00E83136">
    <w:pPr>
      <w:pStyle w:val="a3"/>
    </w:pPr>
  </w:p>
  <w:p w:rsidR="00E83136" w:rsidRDefault="00E831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A13"/>
    <w:multiLevelType w:val="hybridMultilevel"/>
    <w:tmpl w:val="E18C4E96"/>
    <w:lvl w:ilvl="0" w:tplc="30046C7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68"/>
    <w:rsid w:val="000065C3"/>
    <w:rsid w:val="00007D48"/>
    <w:rsid w:val="00011ECC"/>
    <w:rsid w:val="000148A5"/>
    <w:rsid w:val="000216AF"/>
    <w:rsid w:val="00021FF8"/>
    <w:rsid w:val="0002322C"/>
    <w:rsid w:val="00027140"/>
    <w:rsid w:val="00035D5B"/>
    <w:rsid w:val="00036A40"/>
    <w:rsid w:val="0004415D"/>
    <w:rsid w:val="00047C84"/>
    <w:rsid w:val="00054048"/>
    <w:rsid w:val="00055DF7"/>
    <w:rsid w:val="000573D6"/>
    <w:rsid w:val="00077933"/>
    <w:rsid w:val="000860E5"/>
    <w:rsid w:val="00086A7E"/>
    <w:rsid w:val="000877BD"/>
    <w:rsid w:val="00097A36"/>
    <w:rsid w:val="000A4876"/>
    <w:rsid w:val="000A54A2"/>
    <w:rsid w:val="000A5ED5"/>
    <w:rsid w:val="000B2000"/>
    <w:rsid w:val="000B2607"/>
    <w:rsid w:val="000B3D77"/>
    <w:rsid w:val="000B41EA"/>
    <w:rsid w:val="000B4FC0"/>
    <w:rsid w:val="000B5A17"/>
    <w:rsid w:val="000B6AA0"/>
    <w:rsid w:val="000B7B8F"/>
    <w:rsid w:val="000C050F"/>
    <w:rsid w:val="000C44E9"/>
    <w:rsid w:val="000C5A46"/>
    <w:rsid w:val="000D57EF"/>
    <w:rsid w:val="000D6860"/>
    <w:rsid w:val="000D7008"/>
    <w:rsid w:val="000E14C3"/>
    <w:rsid w:val="000E17C6"/>
    <w:rsid w:val="000E18C3"/>
    <w:rsid w:val="000E56FC"/>
    <w:rsid w:val="000E71EF"/>
    <w:rsid w:val="000E795A"/>
    <w:rsid w:val="000F0881"/>
    <w:rsid w:val="000F13B1"/>
    <w:rsid w:val="000F3F5B"/>
    <w:rsid w:val="000F4967"/>
    <w:rsid w:val="00102958"/>
    <w:rsid w:val="00104A86"/>
    <w:rsid w:val="00104EE6"/>
    <w:rsid w:val="001056F5"/>
    <w:rsid w:val="001058F2"/>
    <w:rsid w:val="00111E3B"/>
    <w:rsid w:val="00122AE7"/>
    <w:rsid w:val="00123157"/>
    <w:rsid w:val="001231F3"/>
    <w:rsid w:val="00132159"/>
    <w:rsid w:val="00140DF8"/>
    <w:rsid w:val="00147EC0"/>
    <w:rsid w:val="00154387"/>
    <w:rsid w:val="00164257"/>
    <w:rsid w:val="00165347"/>
    <w:rsid w:val="00165FC0"/>
    <w:rsid w:val="0017135D"/>
    <w:rsid w:val="00183415"/>
    <w:rsid w:val="0018567B"/>
    <w:rsid w:val="0018652D"/>
    <w:rsid w:val="00192FF2"/>
    <w:rsid w:val="00197227"/>
    <w:rsid w:val="001A446C"/>
    <w:rsid w:val="001B6050"/>
    <w:rsid w:val="001B7ECF"/>
    <w:rsid w:val="001C1C37"/>
    <w:rsid w:val="001D0DAF"/>
    <w:rsid w:val="001D2250"/>
    <w:rsid w:val="0022288E"/>
    <w:rsid w:val="00226B42"/>
    <w:rsid w:val="00230152"/>
    <w:rsid w:val="002353C0"/>
    <w:rsid w:val="002415F7"/>
    <w:rsid w:val="0024227E"/>
    <w:rsid w:val="00266B01"/>
    <w:rsid w:val="0026739E"/>
    <w:rsid w:val="00273735"/>
    <w:rsid w:val="00274A60"/>
    <w:rsid w:val="002810A5"/>
    <w:rsid w:val="00281A1F"/>
    <w:rsid w:val="00283B07"/>
    <w:rsid w:val="002849D7"/>
    <w:rsid w:val="00286FA0"/>
    <w:rsid w:val="002A29CA"/>
    <w:rsid w:val="002C27EB"/>
    <w:rsid w:val="002C29A3"/>
    <w:rsid w:val="002E59B9"/>
    <w:rsid w:val="002F127E"/>
    <w:rsid w:val="002F172B"/>
    <w:rsid w:val="003014C0"/>
    <w:rsid w:val="0030490F"/>
    <w:rsid w:val="0030550B"/>
    <w:rsid w:val="00307736"/>
    <w:rsid w:val="00322DB5"/>
    <w:rsid w:val="0032610A"/>
    <w:rsid w:val="00335B01"/>
    <w:rsid w:val="0033788F"/>
    <w:rsid w:val="003524FF"/>
    <w:rsid w:val="00352A79"/>
    <w:rsid w:val="0035306B"/>
    <w:rsid w:val="00354852"/>
    <w:rsid w:val="00354B17"/>
    <w:rsid w:val="00360D44"/>
    <w:rsid w:val="00361DBB"/>
    <w:rsid w:val="00371086"/>
    <w:rsid w:val="00381960"/>
    <w:rsid w:val="003850A1"/>
    <w:rsid w:val="00392E1F"/>
    <w:rsid w:val="003934AF"/>
    <w:rsid w:val="003A0623"/>
    <w:rsid w:val="003A32B0"/>
    <w:rsid w:val="003A3562"/>
    <w:rsid w:val="003A3740"/>
    <w:rsid w:val="003A4102"/>
    <w:rsid w:val="003A6598"/>
    <w:rsid w:val="003B5527"/>
    <w:rsid w:val="003C06A5"/>
    <w:rsid w:val="003C4F15"/>
    <w:rsid w:val="003C595B"/>
    <w:rsid w:val="003C5BB4"/>
    <w:rsid w:val="003D3632"/>
    <w:rsid w:val="003F3703"/>
    <w:rsid w:val="003F594F"/>
    <w:rsid w:val="004030F8"/>
    <w:rsid w:val="004041FD"/>
    <w:rsid w:val="0041014E"/>
    <w:rsid w:val="004134BD"/>
    <w:rsid w:val="004211BA"/>
    <w:rsid w:val="004258CC"/>
    <w:rsid w:val="004318DB"/>
    <w:rsid w:val="00443750"/>
    <w:rsid w:val="004539C9"/>
    <w:rsid w:val="0046106F"/>
    <w:rsid w:val="0046518F"/>
    <w:rsid w:val="00475B02"/>
    <w:rsid w:val="004860AA"/>
    <w:rsid w:val="00486488"/>
    <w:rsid w:val="004866BD"/>
    <w:rsid w:val="00486FDD"/>
    <w:rsid w:val="00496592"/>
    <w:rsid w:val="004A26AB"/>
    <w:rsid w:val="004B1E94"/>
    <w:rsid w:val="004C76BB"/>
    <w:rsid w:val="004D4DC3"/>
    <w:rsid w:val="004D64C4"/>
    <w:rsid w:val="0050080E"/>
    <w:rsid w:val="00501FEC"/>
    <w:rsid w:val="00502F69"/>
    <w:rsid w:val="00511874"/>
    <w:rsid w:val="00516575"/>
    <w:rsid w:val="00534EF1"/>
    <w:rsid w:val="00537E5A"/>
    <w:rsid w:val="00544EED"/>
    <w:rsid w:val="00545C5C"/>
    <w:rsid w:val="0055539C"/>
    <w:rsid w:val="00555443"/>
    <w:rsid w:val="00555FAC"/>
    <w:rsid w:val="00560B0E"/>
    <w:rsid w:val="00565E3B"/>
    <w:rsid w:val="00566A65"/>
    <w:rsid w:val="005702C6"/>
    <w:rsid w:val="0059186D"/>
    <w:rsid w:val="00597EC3"/>
    <w:rsid w:val="005A2ADE"/>
    <w:rsid w:val="005B18E5"/>
    <w:rsid w:val="005B57C1"/>
    <w:rsid w:val="005B57FB"/>
    <w:rsid w:val="005C05EA"/>
    <w:rsid w:val="005C170C"/>
    <w:rsid w:val="005D7629"/>
    <w:rsid w:val="005E2C9E"/>
    <w:rsid w:val="005E55C5"/>
    <w:rsid w:val="005E5F1A"/>
    <w:rsid w:val="005F2B9B"/>
    <w:rsid w:val="00606D60"/>
    <w:rsid w:val="00617E94"/>
    <w:rsid w:val="00633B83"/>
    <w:rsid w:val="00641768"/>
    <w:rsid w:val="006447F7"/>
    <w:rsid w:val="0066227A"/>
    <w:rsid w:val="00665A29"/>
    <w:rsid w:val="00673207"/>
    <w:rsid w:val="00682BEE"/>
    <w:rsid w:val="00682FA0"/>
    <w:rsid w:val="00684F30"/>
    <w:rsid w:val="006904DF"/>
    <w:rsid w:val="00690557"/>
    <w:rsid w:val="00694FE8"/>
    <w:rsid w:val="006A014C"/>
    <w:rsid w:val="006A0557"/>
    <w:rsid w:val="006A2E81"/>
    <w:rsid w:val="006A32C0"/>
    <w:rsid w:val="006B048F"/>
    <w:rsid w:val="006B1F20"/>
    <w:rsid w:val="006B345D"/>
    <w:rsid w:val="006B590D"/>
    <w:rsid w:val="006C5437"/>
    <w:rsid w:val="006C652B"/>
    <w:rsid w:val="006E5CC5"/>
    <w:rsid w:val="006F098F"/>
    <w:rsid w:val="006F6475"/>
    <w:rsid w:val="00700FF9"/>
    <w:rsid w:val="00704434"/>
    <w:rsid w:val="00704544"/>
    <w:rsid w:val="00705AB3"/>
    <w:rsid w:val="0072172A"/>
    <w:rsid w:val="0072250B"/>
    <w:rsid w:val="00730166"/>
    <w:rsid w:val="00731736"/>
    <w:rsid w:val="007347B2"/>
    <w:rsid w:val="00751094"/>
    <w:rsid w:val="00757D6D"/>
    <w:rsid w:val="007640BC"/>
    <w:rsid w:val="0077559D"/>
    <w:rsid w:val="0077768F"/>
    <w:rsid w:val="007834E1"/>
    <w:rsid w:val="00794A02"/>
    <w:rsid w:val="007A133C"/>
    <w:rsid w:val="007A3886"/>
    <w:rsid w:val="007A49A8"/>
    <w:rsid w:val="007A7981"/>
    <w:rsid w:val="007B3308"/>
    <w:rsid w:val="007C34CF"/>
    <w:rsid w:val="007D1C33"/>
    <w:rsid w:val="007E6B72"/>
    <w:rsid w:val="008007C4"/>
    <w:rsid w:val="00803452"/>
    <w:rsid w:val="008049F3"/>
    <w:rsid w:val="00816A32"/>
    <w:rsid w:val="00817975"/>
    <w:rsid w:val="0082019D"/>
    <w:rsid w:val="008379CB"/>
    <w:rsid w:val="00845A2C"/>
    <w:rsid w:val="008617CE"/>
    <w:rsid w:val="00875A15"/>
    <w:rsid w:val="00881BA3"/>
    <w:rsid w:val="00882634"/>
    <w:rsid w:val="00887EEB"/>
    <w:rsid w:val="00895F76"/>
    <w:rsid w:val="00896A01"/>
    <w:rsid w:val="008A0433"/>
    <w:rsid w:val="008A1960"/>
    <w:rsid w:val="008A6010"/>
    <w:rsid w:val="008B2096"/>
    <w:rsid w:val="008B66A3"/>
    <w:rsid w:val="008C0A15"/>
    <w:rsid w:val="008D23BA"/>
    <w:rsid w:val="008E1A30"/>
    <w:rsid w:val="008E3E17"/>
    <w:rsid w:val="008E47C6"/>
    <w:rsid w:val="008E4D3F"/>
    <w:rsid w:val="008F33AD"/>
    <w:rsid w:val="008F5834"/>
    <w:rsid w:val="009005AB"/>
    <w:rsid w:val="0090142B"/>
    <w:rsid w:val="00901EDB"/>
    <w:rsid w:val="009022BB"/>
    <w:rsid w:val="0090258A"/>
    <w:rsid w:val="009026C8"/>
    <w:rsid w:val="009036E2"/>
    <w:rsid w:val="00916905"/>
    <w:rsid w:val="009171BD"/>
    <w:rsid w:val="00917F61"/>
    <w:rsid w:val="00920707"/>
    <w:rsid w:val="00922969"/>
    <w:rsid w:val="009424CA"/>
    <w:rsid w:val="009507AC"/>
    <w:rsid w:val="00954CA4"/>
    <w:rsid w:val="0096617A"/>
    <w:rsid w:val="00966CBF"/>
    <w:rsid w:val="009748C5"/>
    <w:rsid w:val="00976FC6"/>
    <w:rsid w:val="00982C6E"/>
    <w:rsid w:val="009858EC"/>
    <w:rsid w:val="00985E75"/>
    <w:rsid w:val="00987613"/>
    <w:rsid w:val="0099789E"/>
    <w:rsid w:val="009A172E"/>
    <w:rsid w:val="009A1B67"/>
    <w:rsid w:val="009B315E"/>
    <w:rsid w:val="009B378A"/>
    <w:rsid w:val="009C484F"/>
    <w:rsid w:val="009D2DFE"/>
    <w:rsid w:val="009D4B5C"/>
    <w:rsid w:val="009E0157"/>
    <w:rsid w:val="009E4918"/>
    <w:rsid w:val="009E5BC5"/>
    <w:rsid w:val="009F0D6F"/>
    <w:rsid w:val="00A17110"/>
    <w:rsid w:val="00A25E65"/>
    <w:rsid w:val="00A31B19"/>
    <w:rsid w:val="00A3268A"/>
    <w:rsid w:val="00A407F6"/>
    <w:rsid w:val="00A4409F"/>
    <w:rsid w:val="00A459A4"/>
    <w:rsid w:val="00A45B8C"/>
    <w:rsid w:val="00A45E14"/>
    <w:rsid w:val="00A509B2"/>
    <w:rsid w:val="00A6466D"/>
    <w:rsid w:val="00A735D7"/>
    <w:rsid w:val="00A73E06"/>
    <w:rsid w:val="00A73FA1"/>
    <w:rsid w:val="00A83B24"/>
    <w:rsid w:val="00A92276"/>
    <w:rsid w:val="00A92FC7"/>
    <w:rsid w:val="00A93C92"/>
    <w:rsid w:val="00A96298"/>
    <w:rsid w:val="00AA1817"/>
    <w:rsid w:val="00AA2CC1"/>
    <w:rsid w:val="00AB57CC"/>
    <w:rsid w:val="00AB6585"/>
    <w:rsid w:val="00AD1FB1"/>
    <w:rsid w:val="00AD2279"/>
    <w:rsid w:val="00AD28EF"/>
    <w:rsid w:val="00AD3843"/>
    <w:rsid w:val="00AD6E13"/>
    <w:rsid w:val="00AE1DEB"/>
    <w:rsid w:val="00AF541C"/>
    <w:rsid w:val="00AF761C"/>
    <w:rsid w:val="00AF7B37"/>
    <w:rsid w:val="00B027E2"/>
    <w:rsid w:val="00B058CD"/>
    <w:rsid w:val="00B074B5"/>
    <w:rsid w:val="00B1495B"/>
    <w:rsid w:val="00B17289"/>
    <w:rsid w:val="00B27F56"/>
    <w:rsid w:val="00B32200"/>
    <w:rsid w:val="00B325B4"/>
    <w:rsid w:val="00B339CD"/>
    <w:rsid w:val="00B56FF3"/>
    <w:rsid w:val="00B5716E"/>
    <w:rsid w:val="00B57A27"/>
    <w:rsid w:val="00B63673"/>
    <w:rsid w:val="00B64060"/>
    <w:rsid w:val="00B8090F"/>
    <w:rsid w:val="00B81963"/>
    <w:rsid w:val="00B83FAB"/>
    <w:rsid w:val="00B86172"/>
    <w:rsid w:val="00B8757C"/>
    <w:rsid w:val="00B935AF"/>
    <w:rsid w:val="00BA224A"/>
    <w:rsid w:val="00BA5B51"/>
    <w:rsid w:val="00BB15AB"/>
    <w:rsid w:val="00BB4EF2"/>
    <w:rsid w:val="00BB7950"/>
    <w:rsid w:val="00BB7F7B"/>
    <w:rsid w:val="00BC5AD2"/>
    <w:rsid w:val="00BD2213"/>
    <w:rsid w:val="00BD59D6"/>
    <w:rsid w:val="00BD6855"/>
    <w:rsid w:val="00BE4E4F"/>
    <w:rsid w:val="00BE6213"/>
    <w:rsid w:val="00BF147A"/>
    <w:rsid w:val="00C040B0"/>
    <w:rsid w:val="00C0415B"/>
    <w:rsid w:val="00C10C28"/>
    <w:rsid w:val="00C15AD6"/>
    <w:rsid w:val="00C250FA"/>
    <w:rsid w:val="00C25578"/>
    <w:rsid w:val="00C310ED"/>
    <w:rsid w:val="00C32D54"/>
    <w:rsid w:val="00C464D3"/>
    <w:rsid w:val="00C47FE4"/>
    <w:rsid w:val="00C502AE"/>
    <w:rsid w:val="00C5083E"/>
    <w:rsid w:val="00C57D6A"/>
    <w:rsid w:val="00C57E88"/>
    <w:rsid w:val="00C63D68"/>
    <w:rsid w:val="00C651D8"/>
    <w:rsid w:val="00C74D18"/>
    <w:rsid w:val="00C75159"/>
    <w:rsid w:val="00C851F8"/>
    <w:rsid w:val="00C8637C"/>
    <w:rsid w:val="00CA5792"/>
    <w:rsid w:val="00CA627D"/>
    <w:rsid w:val="00CB3810"/>
    <w:rsid w:val="00CB4669"/>
    <w:rsid w:val="00CC62F2"/>
    <w:rsid w:val="00CD7DD0"/>
    <w:rsid w:val="00CE06AF"/>
    <w:rsid w:val="00CE33D9"/>
    <w:rsid w:val="00CF245C"/>
    <w:rsid w:val="00CF3045"/>
    <w:rsid w:val="00CF669A"/>
    <w:rsid w:val="00D06D17"/>
    <w:rsid w:val="00D1596D"/>
    <w:rsid w:val="00D1725D"/>
    <w:rsid w:val="00D26ABF"/>
    <w:rsid w:val="00D37DE8"/>
    <w:rsid w:val="00D44DE0"/>
    <w:rsid w:val="00D51326"/>
    <w:rsid w:val="00D62B52"/>
    <w:rsid w:val="00D7110D"/>
    <w:rsid w:val="00D74030"/>
    <w:rsid w:val="00D81FA6"/>
    <w:rsid w:val="00DA0DA3"/>
    <w:rsid w:val="00DA7D35"/>
    <w:rsid w:val="00DB030E"/>
    <w:rsid w:val="00DB7F68"/>
    <w:rsid w:val="00DD1FC3"/>
    <w:rsid w:val="00E16650"/>
    <w:rsid w:val="00E17C62"/>
    <w:rsid w:val="00E2380E"/>
    <w:rsid w:val="00E24B00"/>
    <w:rsid w:val="00E24C45"/>
    <w:rsid w:val="00E275BE"/>
    <w:rsid w:val="00E325C8"/>
    <w:rsid w:val="00E33852"/>
    <w:rsid w:val="00E44272"/>
    <w:rsid w:val="00E44392"/>
    <w:rsid w:val="00E46849"/>
    <w:rsid w:val="00E54C15"/>
    <w:rsid w:val="00E57AE2"/>
    <w:rsid w:val="00E70D6E"/>
    <w:rsid w:val="00E71B84"/>
    <w:rsid w:val="00E7289F"/>
    <w:rsid w:val="00E80E7D"/>
    <w:rsid w:val="00E8164B"/>
    <w:rsid w:val="00E83136"/>
    <w:rsid w:val="00E87D38"/>
    <w:rsid w:val="00E95864"/>
    <w:rsid w:val="00E96CDE"/>
    <w:rsid w:val="00EA1351"/>
    <w:rsid w:val="00EA33B7"/>
    <w:rsid w:val="00EB0459"/>
    <w:rsid w:val="00EB25B8"/>
    <w:rsid w:val="00EC4030"/>
    <w:rsid w:val="00ED1202"/>
    <w:rsid w:val="00ED123D"/>
    <w:rsid w:val="00ED2499"/>
    <w:rsid w:val="00EE3AA3"/>
    <w:rsid w:val="00EE4C41"/>
    <w:rsid w:val="00EE6FD0"/>
    <w:rsid w:val="00EF32E3"/>
    <w:rsid w:val="00F0199F"/>
    <w:rsid w:val="00F03967"/>
    <w:rsid w:val="00F042F3"/>
    <w:rsid w:val="00F200BA"/>
    <w:rsid w:val="00F21041"/>
    <w:rsid w:val="00F24B29"/>
    <w:rsid w:val="00F3023C"/>
    <w:rsid w:val="00F3304A"/>
    <w:rsid w:val="00F449E6"/>
    <w:rsid w:val="00F61249"/>
    <w:rsid w:val="00F6245B"/>
    <w:rsid w:val="00F63737"/>
    <w:rsid w:val="00F644F5"/>
    <w:rsid w:val="00F713FD"/>
    <w:rsid w:val="00F717F1"/>
    <w:rsid w:val="00F9509A"/>
    <w:rsid w:val="00F95B4D"/>
    <w:rsid w:val="00FA0330"/>
    <w:rsid w:val="00FA2547"/>
    <w:rsid w:val="00FB2ACE"/>
    <w:rsid w:val="00FB318C"/>
    <w:rsid w:val="00FB3DF1"/>
    <w:rsid w:val="00FB59B3"/>
    <w:rsid w:val="00FC1383"/>
    <w:rsid w:val="00FD34C8"/>
    <w:rsid w:val="00FD65B1"/>
    <w:rsid w:val="00FD7A11"/>
    <w:rsid w:val="00FE395B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A446C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D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7D38"/>
  </w:style>
  <w:style w:type="paragraph" w:customStyle="1" w:styleId="ConsPlusNormal">
    <w:name w:val="ConsPlusNormal"/>
    <w:uiPriority w:val="99"/>
    <w:rsid w:val="007834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footer"/>
    <w:basedOn w:val="a"/>
    <w:rsid w:val="00FE395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90557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EA33B7"/>
    <w:rPr>
      <w:color w:val="000080"/>
      <w:u w:val="single"/>
    </w:rPr>
  </w:style>
  <w:style w:type="paragraph" w:customStyle="1" w:styleId="ConsPlusNonformat">
    <w:name w:val="ConsPlusNonformat"/>
    <w:uiPriority w:val="99"/>
    <w:rsid w:val="00EA33B7"/>
    <w:pPr>
      <w:widowControl w:val="0"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A446C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D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7D38"/>
  </w:style>
  <w:style w:type="paragraph" w:customStyle="1" w:styleId="ConsPlusNormal">
    <w:name w:val="ConsPlusNormal"/>
    <w:uiPriority w:val="99"/>
    <w:rsid w:val="007834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footer"/>
    <w:basedOn w:val="a"/>
    <w:rsid w:val="00FE395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90557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EA33B7"/>
    <w:rPr>
      <w:color w:val="000080"/>
      <w:u w:val="single"/>
    </w:rPr>
  </w:style>
  <w:style w:type="paragraph" w:customStyle="1" w:styleId="ConsPlusNonformat">
    <w:name w:val="ConsPlusNonformat"/>
    <w:uiPriority w:val="99"/>
    <w:rsid w:val="00EA33B7"/>
    <w:pPr>
      <w:widowControl w:val="0"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25AFD3-6ADC-41FC-AC13-B82A588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402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Курской области</vt:lpstr>
    </vt:vector>
  </TitlesOfParts>
  <Company>KFIN</Company>
  <LinksUpToDate>false</LinksUpToDate>
  <CharactersWithSpaces>3730</CharactersWithSpaces>
  <SharedDoc>false</SharedDoc>
  <HLinks>
    <vt:vector size="42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Курской области</dc:title>
  <dc:creator>Veretennikova_G</dc:creator>
  <cp:lastModifiedBy>Inno4ka</cp:lastModifiedBy>
  <cp:revision>30</cp:revision>
  <cp:lastPrinted>2022-11-13T13:05:00Z</cp:lastPrinted>
  <dcterms:created xsi:type="dcterms:W3CDTF">2020-05-27T12:39:00Z</dcterms:created>
  <dcterms:modified xsi:type="dcterms:W3CDTF">2022-11-13T13:05:00Z</dcterms:modified>
</cp:coreProperties>
</file>