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7B" w:rsidRPr="00F613D2" w:rsidRDefault="00042C7B" w:rsidP="00042C7B">
      <w:pPr>
        <w:spacing w:line="276" w:lineRule="auto"/>
        <w:rPr>
          <w:b/>
          <w:bCs/>
          <w:color w:val="000000"/>
          <w:sz w:val="26"/>
          <w:szCs w:val="26"/>
          <w:lang w:eastAsia="ar-SA"/>
        </w:rPr>
      </w:pPr>
      <w:r>
        <w:rPr>
          <w:sz w:val="24"/>
          <w:szCs w:val="24"/>
        </w:rPr>
        <w:t xml:space="preserve">                                                  </w:t>
      </w:r>
      <w:r w:rsidRPr="00F613D2">
        <w:rPr>
          <w:b/>
          <w:bCs/>
          <w:color w:val="000000"/>
          <w:sz w:val="26"/>
          <w:szCs w:val="26"/>
          <w:lang w:eastAsia="ar-SA"/>
        </w:rPr>
        <w:t>АДМИНИСТРАЦИЯ</w:t>
      </w:r>
    </w:p>
    <w:p w:rsidR="00042C7B" w:rsidRPr="00F613D2" w:rsidRDefault="00042C7B" w:rsidP="00042C7B">
      <w:pPr>
        <w:tabs>
          <w:tab w:val="left" w:pos="765"/>
          <w:tab w:val="center" w:pos="4762"/>
        </w:tabs>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КУДИНЦЕВСКОГО СЕЛЬСОВЕТА</w:t>
      </w:r>
    </w:p>
    <w:p w:rsidR="00042C7B" w:rsidRPr="00F613D2" w:rsidRDefault="00042C7B" w:rsidP="00042C7B">
      <w:pPr>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ЛЬГОВСКОГО РАЙОНА  КУРСКОЙ ОБЛАСТИ</w:t>
      </w:r>
    </w:p>
    <w:p w:rsidR="00042C7B" w:rsidRPr="00F613D2" w:rsidRDefault="00042C7B" w:rsidP="00042C7B">
      <w:pPr>
        <w:shd w:val="clear" w:color="auto" w:fill="FFFFFF"/>
        <w:suppressAutoHyphens/>
        <w:overflowPunct/>
        <w:autoSpaceDE/>
        <w:autoSpaceDN/>
        <w:adjustRightInd/>
        <w:jc w:val="center"/>
        <w:rPr>
          <w:color w:val="000000"/>
          <w:sz w:val="26"/>
          <w:szCs w:val="26"/>
          <w:lang w:eastAsia="ar-SA"/>
        </w:rPr>
      </w:pPr>
    </w:p>
    <w:p w:rsidR="00042C7B" w:rsidRPr="00F613D2" w:rsidRDefault="00042C7B" w:rsidP="00042C7B">
      <w:pPr>
        <w:shd w:val="clear" w:color="auto" w:fill="FFFFFF"/>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ПОСТАНОВЛЕНИЕ</w:t>
      </w:r>
    </w:p>
    <w:p w:rsidR="00042C7B" w:rsidRPr="00F613D2" w:rsidRDefault="00042C7B" w:rsidP="00042C7B">
      <w:pPr>
        <w:shd w:val="clear" w:color="auto" w:fill="FFFFFF"/>
        <w:suppressAutoHyphens/>
        <w:overflowPunct/>
        <w:autoSpaceDE/>
        <w:autoSpaceDN/>
        <w:adjustRightInd/>
        <w:jc w:val="center"/>
        <w:rPr>
          <w:b/>
          <w:bCs/>
          <w:color w:val="000000"/>
          <w:sz w:val="26"/>
          <w:szCs w:val="26"/>
          <w:lang w:eastAsia="ar-SA"/>
        </w:rPr>
      </w:pPr>
    </w:p>
    <w:p w:rsidR="00042C7B" w:rsidRPr="00F613D2" w:rsidRDefault="00042C7B" w:rsidP="00042C7B">
      <w:pPr>
        <w:shd w:val="clear" w:color="auto" w:fill="FFFFFF"/>
        <w:suppressAutoHyphens/>
        <w:overflowPunct/>
        <w:autoSpaceDE/>
        <w:autoSpaceDN/>
        <w:adjustRightInd/>
        <w:rPr>
          <w:b/>
          <w:bCs/>
          <w:color w:val="000000"/>
          <w:sz w:val="26"/>
          <w:szCs w:val="26"/>
          <w:lang w:eastAsia="ar-SA"/>
        </w:rPr>
      </w:pPr>
      <w:r w:rsidRPr="00F613D2">
        <w:rPr>
          <w:b/>
          <w:bCs/>
          <w:color w:val="000000"/>
          <w:sz w:val="26"/>
          <w:szCs w:val="26"/>
          <w:lang w:eastAsia="ar-SA"/>
        </w:rPr>
        <w:t>От 19 декабря 2018 года  №</w:t>
      </w:r>
      <w:r>
        <w:rPr>
          <w:b/>
          <w:bCs/>
          <w:color w:val="000000"/>
          <w:sz w:val="26"/>
          <w:szCs w:val="26"/>
          <w:lang w:eastAsia="ar-SA"/>
        </w:rPr>
        <w:t>150</w:t>
      </w:r>
    </w:p>
    <w:p w:rsidR="00042C7B" w:rsidRPr="00F613D2" w:rsidRDefault="00042C7B" w:rsidP="00042C7B">
      <w:pPr>
        <w:shd w:val="clear" w:color="auto" w:fill="FFFFFF"/>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 xml:space="preserve">                                                                                             </w:t>
      </w:r>
    </w:p>
    <w:p w:rsidR="00042C7B" w:rsidRPr="00F613D2" w:rsidRDefault="00042C7B" w:rsidP="00042C7B">
      <w:pPr>
        <w:suppressAutoHyphens/>
        <w:overflowPunct/>
        <w:autoSpaceDN/>
        <w:adjustRightInd/>
        <w:ind w:firstLine="567"/>
        <w:jc w:val="center"/>
        <w:rPr>
          <w:rFonts w:eastAsia="Arial"/>
          <w:b/>
          <w:bCs/>
          <w:sz w:val="26"/>
          <w:szCs w:val="26"/>
          <w:lang w:eastAsia="ar-SA"/>
        </w:rPr>
      </w:pPr>
      <w:r w:rsidRPr="00F613D2">
        <w:rPr>
          <w:rFonts w:eastAsia="Arial"/>
          <w:b/>
          <w:bCs/>
          <w:sz w:val="26"/>
          <w:szCs w:val="26"/>
          <w:lang w:eastAsia="ar-SA"/>
        </w:rPr>
        <w:t>Об утверждении административного регламента</w:t>
      </w:r>
    </w:p>
    <w:p w:rsidR="00042C7B" w:rsidRPr="00042C7B" w:rsidRDefault="00042C7B" w:rsidP="00042C7B">
      <w:pPr>
        <w:jc w:val="center"/>
        <w:rPr>
          <w:b/>
          <w:sz w:val="24"/>
          <w:szCs w:val="24"/>
        </w:rPr>
      </w:pPr>
      <w:r w:rsidRPr="00042C7B">
        <w:rPr>
          <w:b/>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42C7B" w:rsidRDefault="00042C7B" w:rsidP="00042C7B">
      <w:pPr>
        <w:tabs>
          <w:tab w:val="left" w:pos="9355"/>
        </w:tabs>
        <w:suppressAutoHyphens/>
        <w:overflowPunct/>
        <w:autoSpaceDE/>
        <w:autoSpaceDN/>
        <w:adjustRightInd/>
        <w:spacing w:line="276" w:lineRule="auto"/>
        <w:ind w:right="-1" w:firstLine="709"/>
        <w:contextualSpacing/>
        <w:jc w:val="both"/>
        <w:rPr>
          <w:rFonts w:eastAsia="Arial"/>
          <w:b/>
          <w:bCs/>
          <w:sz w:val="26"/>
          <w:szCs w:val="26"/>
          <w:lang w:eastAsia="ar-SA"/>
        </w:rPr>
      </w:pPr>
      <w:r w:rsidRPr="002F60F2">
        <w:rPr>
          <w:rFonts w:eastAsia="Arial"/>
          <w:b/>
          <w:bCs/>
          <w:sz w:val="26"/>
          <w:szCs w:val="26"/>
          <w:lang w:eastAsia="ar-SA"/>
        </w:rPr>
        <w:t xml:space="preserve">  </w:t>
      </w:r>
    </w:p>
    <w:p w:rsidR="00042C7B" w:rsidRPr="00F613D2" w:rsidRDefault="00042C7B" w:rsidP="00042C7B">
      <w:pPr>
        <w:tabs>
          <w:tab w:val="left" w:pos="9355"/>
        </w:tabs>
        <w:suppressAutoHyphens/>
        <w:overflowPunct/>
        <w:autoSpaceDE/>
        <w:autoSpaceDN/>
        <w:adjustRightInd/>
        <w:spacing w:line="276" w:lineRule="auto"/>
        <w:ind w:right="-1" w:firstLine="709"/>
        <w:contextualSpacing/>
        <w:jc w:val="both"/>
        <w:rPr>
          <w:sz w:val="26"/>
          <w:szCs w:val="26"/>
          <w:lang w:eastAsia="en-US"/>
        </w:rPr>
      </w:pPr>
      <w:proofErr w:type="gramStart"/>
      <w:r w:rsidRPr="00F613D2">
        <w:rPr>
          <w:sz w:val="26"/>
          <w:szCs w:val="26"/>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Постановлением</w:t>
      </w:r>
      <w:r w:rsidRPr="00F613D2">
        <w:rPr>
          <w:sz w:val="26"/>
          <w:szCs w:val="26"/>
          <w:lang w:eastAsia="ar-SA"/>
        </w:rPr>
        <w:t xml:space="preserve"> </w:t>
      </w:r>
      <w:r w:rsidRPr="00F613D2">
        <w:rPr>
          <w:sz w:val="26"/>
          <w:szCs w:val="26"/>
          <w:lang w:eastAsia="en-US"/>
        </w:rPr>
        <w:t>Администрации Кудинцевского сельсовета Льговского района  Курской области №121 от 19.11.2018 года  «Об утверждении перечня муниципальных</w:t>
      </w:r>
      <w:proofErr w:type="gramEnd"/>
      <w:r w:rsidRPr="00F613D2">
        <w:rPr>
          <w:sz w:val="26"/>
          <w:szCs w:val="26"/>
          <w:lang w:eastAsia="en-US"/>
        </w:rPr>
        <w:t xml:space="preserve"> услуг администрации  Кудинцевского  сельсовета Льговского района, Администрация Кудинцевского сельсовета Льговского района  Курской области</w:t>
      </w:r>
    </w:p>
    <w:p w:rsidR="00042C7B" w:rsidRPr="00F613D2" w:rsidRDefault="00042C7B" w:rsidP="00042C7B">
      <w:pPr>
        <w:shd w:val="clear" w:color="auto" w:fill="FFFFFF"/>
        <w:suppressAutoHyphens/>
        <w:overflowPunct/>
        <w:autoSpaceDE/>
        <w:autoSpaceDN/>
        <w:adjustRightInd/>
        <w:ind w:firstLine="851"/>
        <w:jc w:val="both"/>
        <w:rPr>
          <w:color w:val="000000"/>
          <w:sz w:val="26"/>
          <w:szCs w:val="26"/>
        </w:rPr>
      </w:pPr>
      <w:r w:rsidRPr="00F613D2">
        <w:rPr>
          <w:color w:val="000000"/>
          <w:sz w:val="26"/>
          <w:szCs w:val="26"/>
          <w:lang w:eastAsia="ar-SA"/>
        </w:rPr>
        <w:t xml:space="preserve">                                              </w:t>
      </w:r>
      <w:r w:rsidRPr="00F613D2">
        <w:rPr>
          <w:b/>
          <w:color w:val="000000"/>
          <w:sz w:val="26"/>
          <w:szCs w:val="26"/>
          <w:lang w:eastAsia="ar-SA"/>
        </w:rPr>
        <w:t>постановляет:</w:t>
      </w:r>
    </w:p>
    <w:p w:rsidR="00042C7B" w:rsidRPr="00F613D2" w:rsidRDefault="00042C7B" w:rsidP="00042C7B">
      <w:pPr>
        <w:shd w:val="clear" w:color="auto" w:fill="FFFFFF"/>
        <w:suppressAutoHyphens/>
        <w:overflowPunct/>
        <w:autoSpaceDE/>
        <w:autoSpaceDN/>
        <w:adjustRightInd/>
        <w:ind w:firstLine="708"/>
        <w:jc w:val="both"/>
        <w:rPr>
          <w:b/>
          <w:color w:val="000000"/>
          <w:sz w:val="26"/>
          <w:szCs w:val="26"/>
          <w:lang w:eastAsia="ar-SA"/>
        </w:rPr>
      </w:pPr>
    </w:p>
    <w:p w:rsidR="00042C7B" w:rsidRPr="00F613D2" w:rsidRDefault="00042C7B" w:rsidP="00042C7B">
      <w:pPr>
        <w:shd w:val="clear" w:color="auto" w:fill="FFFFFF"/>
        <w:suppressAutoHyphens/>
        <w:overflowPunct/>
        <w:autoSpaceDE/>
        <w:autoSpaceDN/>
        <w:adjustRightInd/>
        <w:ind w:firstLine="708"/>
        <w:jc w:val="both"/>
        <w:rPr>
          <w:sz w:val="26"/>
          <w:szCs w:val="26"/>
          <w:lang w:eastAsia="ar-SA"/>
        </w:rPr>
      </w:pPr>
      <w:r w:rsidRPr="00F613D2">
        <w:rPr>
          <w:color w:val="000000"/>
          <w:sz w:val="26"/>
          <w:szCs w:val="26"/>
          <w:lang w:eastAsia="ar-SA"/>
        </w:rPr>
        <w:t xml:space="preserve">1. </w:t>
      </w:r>
      <w:r w:rsidRPr="00F613D2">
        <w:rPr>
          <w:sz w:val="26"/>
          <w:szCs w:val="26"/>
          <w:lang w:eastAsia="ar-SA"/>
        </w:rPr>
        <w:t xml:space="preserve">Признать утратившим силу постановление Администрации Кудинцевского сельсовета  Льговского района  </w:t>
      </w:r>
      <w:r>
        <w:rPr>
          <w:sz w:val="26"/>
          <w:szCs w:val="26"/>
          <w:lang w:eastAsia="ar-SA"/>
        </w:rPr>
        <w:t>от 11 декабря 2017 года № 154 «</w:t>
      </w:r>
      <w:r w:rsidRPr="00042C7B">
        <w:rPr>
          <w:sz w:val="26"/>
          <w:szCs w:val="26"/>
          <w:lang w:eastAsia="ar-SA"/>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sz w:val="26"/>
          <w:szCs w:val="26"/>
          <w:lang w:eastAsia="ar-SA"/>
        </w:rPr>
        <w:t>.</w:t>
      </w:r>
    </w:p>
    <w:p w:rsidR="00042C7B" w:rsidRPr="00F613D2" w:rsidRDefault="00042C7B" w:rsidP="00042C7B">
      <w:pPr>
        <w:shd w:val="clear" w:color="auto" w:fill="FFFFFF"/>
        <w:suppressAutoHyphens/>
        <w:overflowPunct/>
        <w:autoSpaceDE/>
        <w:autoSpaceDN/>
        <w:adjustRightInd/>
        <w:ind w:firstLine="708"/>
        <w:jc w:val="both"/>
        <w:rPr>
          <w:sz w:val="26"/>
          <w:szCs w:val="26"/>
          <w:lang w:eastAsia="ar-SA"/>
        </w:rPr>
      </w:pPr>
    </w:p>
    <w:p w:rsidR="00042C7B" w:rsidRDefault="00042C7B" w:rsidP="00042C7B">
      <w:pPr>
        <w:suppressAutoHyphens/>
        <w:overflowPunct/>
        <w:autoSpaceDE/>
        <w:autoSpaceDN/>
        <w:adjustRightInd/>
        <w:rPr>
          <w:color w:val="000000"/>
          <w:sz w:val="26"/>
          <w:szCs w:val="26"/>
          <w:lang w:eastAsia="ar-SA"/>
        </w:rPr>
      </w:pPr>
      <w:r w:rsidRPr="00F613D2">
        <w:rPr>
          <w:color w:val="000000"/>
          <w:sz w:val="26"/>
          <w:szCs w:val="26"/>
          <w:lang w:eastAsia="ar-SA"/>
        </w:rPr>
        <w:t xml:space="preserve">           </w:t>
      </w:r>
      <w:r w:rsidRPr="00F613D2">
        <w:rPr>
          <w:sz w:val="26"/>
          <w:szCs w:val="26"/>
          <w:lang w:eastAsia="ar-SA"/>
        </w:rPr>
        <w:t xml:space="preserve">2. </w:t>
      </w:r>
      <w:r w:rsidRPr="00F613D2">
        <w:rPr>
          <w:color w:val="000000"/>
          <w:sz w:val="26"/>
          <w:szCs w:val="26"/>
          <w:lang w:eastAsia="ar-SA"/>
        </w:rPr>
        <w:t xml:space="preserve">Утвердить административный регламент предоставления муниципальной услуги  в новой редакции  </w:t>
      </w:r>
      <w:r>
        <w:rPr>
          <w:color w:val="000000"/>
          <w:sz w:val="26"/>
          <w:szCs w:val="26"/>
          <w:lang w:eastAsia="ar-SA"/>
        </w:rPr>
        <w:t>«</w:t>
      </w:r>
      <w:r w:rsidRPr="00042C7B">
        <w:rPr>
          <w:color w:val="000000"/>
          <w:sz w:val="26"/>
          <w:szCs w:val="26"/>
          <w:lang w:eastAsia="ar-SA"/>
        </w:rPr>
        <w:t>Предоставление земельных участков, находящихся в муниципальной собственности, расположенных на территории сельского поселения, в собс</w:t>
      </w:r>
      <w:r>
        <w:rPr>
          <w:color w:val="000000"/>
          <w:sz w:val="26"/>
          <w:szCs w:val="26"/>
          <w:lang w:eastAsia="ar-SA"/>
        </w:rPr>
        <w:t>твенность или аренду на торгах»</w:t>
      </w:r>
      <w:r w:rsidRPr="002F60F2">
        <w:rPr>
          <w:color w:val="000000"/>
          <w:sz w:val="26"/>
          <w:szCs w:val="26"/>
          <w:lang w:eastAsia="ar-SA"/>
        </w:rPr>
        <w:t xml:space="preserve">.  </w:t>
      </w:r>
    </w:p>
    <w:p w:rsidR="00042C7B" w:rsidRDefault="00042C7B" w:rsidP="00042C7B">
      <w:pPr>
        <w:suppressAutoHyphens/>
        <w:overflowPunct/>
        <w:autoSpaceDE/>
        <w:autoSpaceDN/>
        <w:adjustRightInd/>
        <w:rPr>
          <w:color w:val="000000"/>
          <w:sz w:val="26"/>
          <w:szCs w:val="26"/>
          <w:lang w:eastAsia="ar-SA"/>
        </w:rPr>
      </w:pPr>
    </w:p>
    <w:p w:rsidR="00042C7B" w:rsidRPr="00F613D2" w:rsidRDefault="00042C7B" w:rsidP="00042C7B">
      <w:pPr>
        <w:suppressAutoHyphens/>
        <w:overflowPunct/>
        <w:autoSpaceDE/>
        <w:autoSpaceDN/>
        <w:adjustRightInd/>
        <w:rPr>
          <w:sz w:val="26"/>
          <w:szCs w:val="26"/>
          <w:lang w:eastAsia="ar-SA"/>
        </w:rPr>
      </w:pPr>
      <w:r w:rsidRPr="00F613D2">
        <w:rPr>
          <w:color w:val="000000"/>
          <w:sz w:val="26"/>
          <w:szCs w:val="26"/>
          <w:lang w:eastAsia="ar-SA"/>
        </w:rPr>
        <w:t xml:space="preserve">           </w:t>
      </w:r>
      <w:r w:rsidRPr="00F613D2">
        <w:rPr>
          <w:sz w:val="26"/>
          <w:szCs w:val="26"/>
          <w:lang w:eastAsia="ar-SA"/>
        </w:rPr>
        <w:t>3. Настоящее постановление подлежит размещению на официальном сайте    Администрации Кудинцевского сельсовета Льговского района Курской области.</w:t>
      </w:r>
    </w:p>
    <w:p w:rsidR="00042C7B" w:rsidRPr="00F613D2" w:rsidRDefault="00042C7B" w:rsidP="00042C7B">
      <w:pPr>
        <w:shd w:val="clear" w:color="auto" w:fill="FFFFFF"/>
        <w:suppressAutoHyphens/>
        <w:overflowPunct/>
        <w:autoSpaceDE/>
        <w:autoSpaceDN/>
        <w:adjustRightInd/>
        <w:jc w:val="both"/>
        <w:rPr>
          <w:color w:val="000000"/>
          <w:sz w:val="26"/>
          <w:szCs w:val="26"/>
        </w:rPr>
      </w:pPr>
    </w:p>
    <w:p w:rsidR="00042C7B" w:rsidRPr="00F613D2" w:rsidRDefault="00042C7B" w:rsidP="00042C7B">
      <w:pPr>
        <w:shd w:val="clear" w:color="auto" w:fill="FFFFFF"/>
        <w:suppressAutoHyphens/>
        <w:overflowPunct/>
        <w:autoSpaceDE/>
        <w:autoSpaceDN/>
        <w:adjustRightInd/>
        <w:ind w:firstLine="709"/>
        <w:jc w:val="both"/>
        <w:rPr>
          <w:color w:val="000000"/>
          <w:sz w:val="26"/>
          <w:szCs w:val="26"/>
          <w:lang w:eastAsia="ar-SA"/>
        </w:rPr>
      </w:pPr>
      <w:r w:rsidRPr="00F613D2">
        <w:rPr>
          <w:sz w:val="26"/>
          <w:szCs w:val="26"/>
          <w:lang w:eastAsia="ar-SA"/>
        </w:rPr>
        <w:t xml:space="preserve">4. </w:t>
      </w:r>
      <w:proofErr w:type="gramStart"/>
      <w:r w:rsidRPr="00F613D2">
        <w:rPr>
          <w:sz w:val="26"/>
          <w:szCs w:val="26"/>
          <w:lang w:eastAsia="ar-SA"/>
        </w:rPr>
        <w:t>Контроль за</w:t>
      </w:r>
      <w:proofErr w:type="gramEnd"/>
      <w:r w:rsidRPr="00F613D2">
        <w:rPr>
          <w:sz w:val="26"/>
          <w:szCs w:val="26"/>
          <w:lang w:eastAsia="ar-SA"/>
        </w:rPr>
        <w:t xml:space="preserve"> выполнением постановления оставляю за собой.</w:t>
      </w:r>
    </w:p>
    <w:p w:rsidR="00042C7B" w:rsidRPr="00F613D2" w:rsidRDefault="00042C7B" w:rsidP="00042C7B">
      <w:pPr>
        <w:shd w:val="clear" w:color="auto" w:fill="FFFFFF"/>
        <w:suppressAutoHyphens/>
        <w:overflowPunct/>
        <w:autoSpaceDE/>
        <w:autoSpaceDN/>
        <w:adjustRightInd/>
        <w:ind w:firstLine="851"/>
        <w:jc w:val="both"/>
        <w:rPr>
          <w:color w:val="000000"/>
          <w:sz w:val="26"/>
          <w:szCs w:val="26"/>
          <w:lang w:eastAsia="ar-SA"/>
        </w:rPr>
      </w:pPr>
    </w:p>
    <w:p w:rsidR="00042C7B" w:rsidRPr="00F613D2" w:rsidRDefault="00042C7B" w:rsidP="00042C7B">
      <w:pPr>
        <w:shd w:val="clear" w:color="auto" w:fill="FFFFFF"/>
        <w:suppressAutoHyphens/>
        <w:overflowPunct/>
        <w:autoSpaceDE/>
        <w:autoSpaceDN/>
        <w:adjustRightInd/>
        <w:jc w:val="both"/>
        <w:rPr>
          <w:sz w:val="26"/>
          <w:szCs w:val="26"/>
          <w:lang w:eastAsia="ar-SA"/>
        </w:rPr>
      </w:pPr>
      <w:r w:rsidRPr="00F613D2">
        <w:rPr>
          <w:color w:val="000000"/>
          <w:sz w:val="26"/>
          <w:szCs w:val="26"/>
          <w:lang w:eastAsia="ar-SA"/>
        </w:rPr>
        <w:t xml:space="preserve">     </w:t>
      </w:r>
      <w:r w:rsidRPr="00F613D2">
        <w:rPr>
          <w:sz w:val="26"/>
          <w:szCs w:val="26"/>
          <w:lang w:eastAsia="ar-SA"/>
        </w:rPr>
        <w:t xml:space="preserve"> Глава Кудинцевского  сельсовета </w:t>
      </w:r>
    </w:p>
    <w:p w:rsidR="00042C7B" w:rsidRDefault="00042C7B" w:rsidP="00042C7B">
      <w:pPr>
        <w:tabs>
          <w:tab w:val="left" w:pos="3060"/>
        </w:tabs>
        <w:rPr>
          <w:sz w:val="24"/>
          <w:szCs w:val="24"/>
        </w:rPr>
      </w:pPr>
      <w:r w:rsidRPr="00F613D2">
        <w:rPr>
          <w:sz w:val="26"/>
          <w:szCs w:val="26"/>
          <w:lang w:eastAsia="ar-SA"/>
        </w:rPr>
        <w:t xml:space="preserve">       Льговского района                                                                           И.В. Муравьева</w:t>
      </w:r>
    </w:p>
    <w:p w:rsidR="00042C7B" w:rsidRDefault="00042C7B" w:rsidP="00042C7B">
      <w:pPr>
        <w:rPr>
          <w:sz w:val="24"/>
          <w:szCs w:val="24"/>
        </w:rPr>
      </w:pPr>
    </w:p>
    <w:p w:rsidR="00042C7B" w:rsidRDefault="00042C7B" w:rsidP="00042C7B">
      <w:pPr>
        <w:rPr>
          <w:sz w:val="24"/>
          <w:szCs w:val="24"/>
        </w:rPr>
      </w:pPr>
    </w:p>
    <w:p w:rsidR="00042C7B" w:rsidRDefault="00042C7B" w:rsidP="00042C7B">
      <w:pPr>
        <w:rPr>
          <w:sz w:val="24"/>
          <w:szCs w:val="24"/>
        </w:rPr>
      </w:pPr>
    </w:p>
    <w:p w:rsidR="001B5C2A" w:rsidRPr="00042C7B" w:rsidRDefault="001B5C2A" w:rsidP="00042C7B">
      <w:pPr>
        <w:rPr>
          <w:sz w:val="24"/>
          <w:szCs w:val="24"/>
        </w:rPr>
      </w:pPr>
      <w:r w:rsidRPr="00042C7B">
        <w:rPr>
          <w:sz w:val="24"/>
          <w:szCs w:val="24"/>
        </w:rPr>
        <w:lastRenderedPageBreak/>
        <w:t>УТВЕРЖДЕН</w:t>
      </w:r>
    </w:p>
    <w:p w:rsidR="001B5C2A" w:rsidRPr="00042C7B" w:rsidRDefault="001B5C2A" w:rsidP="00042C7B">
      <w:pPr>
        <w:rPr>
          <w:sz w:val="24"/>
          <w:szCs w:val="24"/>
        </w:rPr>
      </w:pPr>
      <w:r w:rsidRPr="00042C7B">
        <w:rPr>
          <w:sz w:val="24"/>
          <w:szCs w:val="24"/>
        </w:rPr>
        <w:t>постановлением Администрации</w:t>
      </w:r>
    </w:p>
    <w:p w:rsidR="00042C7B" w:rsidRDefault="001B5C2A" w:rsidP="00042C7B">
      <w:pPr>
        <w:rPr>
          <w:sz w:val="24"/>
          <w:szCs w:val="24"/>
        </w:rPr>
      </w:pPr>
      <w:r w:rsidRPr="00042C7B">
        <w:rPr>
          <w:sz w:val="24"/>
          <w:szCs w:val="24"/>
        </w:rPr>
        <w:t> </w:t>
      </w:r>
      <w:r w:rsidR="00042C7B">
        <w:rPr>
          <w:sz w:val="24"/>
          <w:szCs w:val="24"/>
        </w:rPr>
        <w:t xml:space="preserve">Кудинцевского </w:t>
      </w:r>
      <w:r w:rsidRPr="00042C7B">
        <w:rPr>
          <w:sz w:val="24"/>
          <w:szCs w:val="24"/>
        </w:rPr>
        <w:t xml:space="preserve"> сельсовета </w:t>
      </w:r>
    </w:p>
    <w:p w:rsidR="00042C7B" w:rsidRDefault="001B5C2A" w:rsidP="00042C7B">
      <w:pPr>
        <w:rPr>
          <w:sz w:val="24"/>
          <w:szCs w:val="24"/>
        </w:rPr>
      </w:pPr>
      <w:r w:rsidRPr="00042C7B">
        <w:rPr>
          <w:sz w:val="24"/>
          <w:szCs w:val="24"/>
        </w:rPr>
        <w:t xml:space="preserve">Льговского района </w:t>
      </w:r>
    </w:p>
    <w:p w:rsidR="001B5C2A" w:rsidRPr="00042C7B" w:rsidRDefault="001B5C2A" w:rsidP="00042C7B">
      <w:pPr>
        <w:rPr>
          <w:sz w:val="24"/>
          <w:szCs w:val="24"/>
        </w:rPr>
      </w:pPr>
      <w:r w:rsidRPr="00042C7B">
        <w:rPr>
          <w:sz w:val="24"/>
          <w:szCs w:val="24"/>
        </w:rPr>
        <w:t>Курской</w:t>
      </w:r>
      <w:r w:rsidR="00042C7B">
        <w:rPr>
          <w:sz w:val="24"/>
          <w:szCs w:val="24"/>
        </w:rPr>
        <w:t xml:space="preserve"> </w:t>
      </w:r>
      <w:r w:rsidRPr="00042C7B">
        <w:rPr>
          <w:sz w:val="24"/>
          <w:szCs w:val="24"/>
        </w:rPr>
        <w:t>области</w:t>
      </w:r>
    </w:p>
    <w:p w:rsidR="001B5C2A" w:rsidRPr="00042C7B" w:rsidRDefault="001B5C2A" w:rsidP="00042C7B">
      <w:pPr>
        <w:rPr>
          <w:sz w:val="24"/>
          <w:szCs w:val="24"/>
        </w:rPr>
      </w:pPr>
      <w:r w:rsidRPr="00042C7B">
        <w:rPr>
          <w:sz w:val="24"/>
          <w:szCs w:val="24"/>
        </w:rPr>
        <w:t xml:space="preserve">от </w:t>
      </w:r>
      <w:r w:rsidR="00042C7B">
        <w:rPr>
          <w:sz w:val="24"/>
          <w:szCs w:val="24"/>
        </w:rPr>
        <w:t xml:space="preserve">19.12.2018 г. </w:t>
      </w:r>
      <w:r w:rsidRPr="00042C7B">
        <w:rPr>
          <w:sz w:val="24"/>
          <w:szCs w:val="24"/>
        </w:rPr>
        <w:t>№</w:t>
      </w:r>
      <w:r w:rsidR="00042C7B">
        <w:rPr>
          <w:sz w:val="24"/>
          <w:szCs w:val="24"/>
        </w:rPr>
        <w:t xml:space="preserve">150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jc w:val="center"/>
        <w:rPr>
          <w:b/>
          <w:sz w:val="24"/>
          <w:szCs w:val="24"/>
        </w:rPr>
      </w:pPr>
      <w:r w:rsidRPr="00042C7B">
        <w:rPr>
          <w:b/>
          <w:sz w:val="24"/>
          <w:szCs w:val="24"/>
        </w:rPr>
        <w:t>АДМИНИСТРАТИВНЫЙ РЕГЛАМЕНТ</w:t>
      </w:r>
    </w:p>
    <w:p w:rsidR="001B5C2A" w:rsidRPr="00042C7B" w:rsidRDefault="001B5C2A" w:rsidP="00042C7B">
      <w:pPr>
        <w:jc w:val="center"/>
        <w:rPr>
          <w:b/>
          <w:sz w:val="24"/>
          <w:szCs w:val="24"/>
        </w:rPr>
      </w:pPr>
    </w:p>
    <w:p w:rsidR="001B5C2A" w:rsidRPr="00042C7B" w:rsidRDefault="001B5C2A" w:rsidP="00042C7B">
      <w:pPr>
        <w:jc w:val="center"/>
        <w:rPr>
          <w:b/>
          <w:sz w:val="24"/>
          <w:szCs w:val="24"/>
        </w:rPr>
      </w:pPr>
      <w:r w:rsidRPr="00042C7B">
        <w:rPr>
          <w:b/>
          <w:sz w:val="24"/>
          <w:szCs w:val="24"/>
        </w:rPr>
        <w:t>предоставления Администрацией  </w:t>
      </w:r>
      <w:r w:rsidR="00042C7B">
        <w:rPr>
          <w:b/>
          <w:sz w:val="24"/>
          <w:szCs w:val="24"/>
        </w:rPr>
        <w:t xml:space="preserve">Кудинцевского </w:t>
      </w:r>
      <w:r w:rsidRPr="00042C7B">
        <w:rPr>
          <w:b/>
          <w:sz w:val="24"/>
          <w:szCs w:val="24"/>
        </w:rPr>
        <w:t xml:space="preserve"> сельсовета Льговского района Курской области муниципальной услуги</w:t>
      </w:r>
      <w:r w:rsidR="00042C7B" w:rsidRPr="00042C7B">
        <w:rPr>
          <w:b/>
          <w:sz w:val="24"/>
          <w:szCs w:val="24"/>
        </w:rPr>
        <w:t xml:space="preserve"> «</w:t>
      </w:r>
      <w:r w:rsidRPr="00042C7B">
        <w:rPr>
          <w:b/>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00042C7B" w:rsidRPr="00042C7B">
        <w:rPr>
          <w:b/>
          <w:sz w:val="24"/>
          <w:szCs w:val="24"/>
        </w:rPr>
        <w:t>»</w:t>
      </w:r>
      <w:r w:rsidRPr="00042C7B">
        <w:rPr>
          <w:b/>
          <w:sz w:val="24"/>
          <w:szCs w:val="24"/>
        </w:rPr>
        <w:t>.</w:t>
      </w:r>
    </w:p>
    <w:p w:rsidR="001B5C2A" w:rsidRPr="00042C7B" w:rsidRDefault="001B5C2A" w:rsidP="00042C7B">
      <w:pPr>
        <w:jc w:val="center"/>
        <w:rPr>
          <w:b/>
          <w:sz w:val="24"/>
          <w:szCs w:val="24"/>
        </w:rPr>
      </w:pPr>
    </w:p>
    <w:p w:rsidR="001B5C2A" w:rsidRPr="00042C7B" w:rsidRDefault="001B5C2A" w:rsidP="00042C7B">
      <w:pPr>
        <w:jc w:val="center"/>
        <w:rPr>
          <w:b/>
          <w:sz w:val="24"/>
          <w:szCs w:val="24"/>
        </w:rPr>
      </w:pPr>
      <w:r w:rsidRPr="00042C7B">
        <w:rPr>
          <w:b/>
          <w:sz w:val="24"/>
          <w:szCs w:val="24"/>
        </w:rPr>
        <w:t>I. Общие положения</w:t>
      </w:r>
    </w:p>
    <w:p w:rsidR="001B5C2A" w:rsidRPr="00042C7B" w:rsidRDefault="001B5C2A" w:rsidP="00042C7B">
      <w:pPr>
        <w:jc w:val="center"/>
        <w:rPr>
          <w:b/>
          <w:sz w:val="24"/>
          <w:szCs w:val="24"/>
        </w:rPr>
      </w:pPr>
    </w:p>
    <w:p w:rsidR="001B5C2A" w:rsidRPr="00042C7B" w:rsidRDefault="001B5C2A" w:rsidP="00042C7B">
      <w:pPr>
        <w:jc w:val="center"/>
        <w:rPr>
          <w:b/>
          <w:sz w:val="24"/>
          <w:szCs w:val="24"/>
        </w:rPr>
      </w:pPr>
      <w:r w:rsidRPr="00042C7B">
        <w:rPr>
          <w:b/>
          <w:sz w:val="24"/>
          <w:szCs w:val="24"/>
        </w:rPr>
        <w:t>1.1. Предмет регулирования административного регламента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proofErr w:type="gramStart"/>
      <w:r w:rsidRPr="00042C7B">
        <w:rPr>
          <w:sz w:val="24"/>
          <w:szCs w:val="24"/>
        </w:rPr>
        <w:t xml:space="preserve">Административный регламент предоставления  Администрацией </w:t>
      </w:r>
      <w:r w:rsidRPr="00042C7B">
        <w:rPr>
          <w:sz w:val="24"/>
          <w:szCs w:val="24"/>
        </w:rPr>
        <w:softHyphen/>
      </w:r>
      <w:r w:rsidRPr="00042C7B">
        <w:rPr>
          <w:sz w:val="24"/>
          <w:szCs w:val="24"/>
        </w:rPr>
        <w:softHyphen/>
      </w:r>
      <w:r w:rsidRPr="00042C7B">
        <w:rPr>
          <w:sz w:val="24"/>
          <w:szCs w:val="24"/>
        </w:rPr>
        <w:softHyphen/>
      </w:r>
      <w:r w:rsidRPr="00042C7B">
        <w:rPr>
          <w:sz w:val="24"/>
          <w:szCs w:val="24"/>
        </w:rPr>
        <w:softHyphen/>
      </w:r>
      <w:r w:rsidRPr="00042C7B">
        <w:rPr>
          <w:sz w:val="24"/>
          <w:szCs w:val="24"/>
        </w:rPr>
        <w:softHyphen/>
      </w:r>
      <w:r w:rsidRPr="00042C7B">
        <w:rPr>
          <w:sz w:val="24"/>
          <w:szCs w:val="24"/>
        </w:rPr>
        <w:softHyphen/>
      </w:r>
      <w:r w:rsidRPr="00042C7B">
        <w:rPr>
          <w:sz w:val="24"/>
          <w:szCs w:val="24"/>
        </w:rPr>
        <w:softHyphen/>
      </w:r>
      <w:r w:rsidRPr="00042C7B">
        <w:rPr>
          <w:sz w:val="24"/>
          <w:szCs w:val="24"/>
        </w:rPr>
        <w:softHyphen/>
      </w:r>
      <w:r w:rsidRPr="00042C7B">
        <w:rPr>
          <w:sz w:val="24"/>
          <w:szCs w:val="24"/>
        </w:rPr>
        <w:softHyphen/>
        <w:t xml:space="preserve">  </w:t>
      </w:r>
      <w:r w:rsidR="00D904A3" w:rsidRPr="00D904A3">
        <w:rPr>
          <w:sz w:val="24"/>
          <w:szCs w:val="24"/>
        </w:rPr>
        <w:t>Кудинцевского</w:t>
      </w:r>
      <w:r w:rsidRPr="00042C7B">
        <w:rPr>
          <w:sz w:val="24"/>
          <w:szCs w:val="24"/>
        </w:rPr>
        <w:t xml:space="preserve"> сельсовета Льговского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w:t>
      </w:r>
      <w:r w:rsidR="00D904A3">
        <w:rPr>
          <w:sz w:val="24"/>
          <w:szCs w:val="24"/>
        </w:rPr>
        <w:t xml:space="preserve">ргах» (далее – Административный </w:t>
      </w:r>
      <w:r w:rsidRPr="00042C7B">
        <w:rPr>
          <w:sz w:val="24"/>
          <w:szCs w:val="24"/>
        </w:rPr>
        <w:t>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042C7B">
        <w:rPr>
          <w:sz w:val="24"/>
          <w:szCs w:val="24"/>
        </w:rPr>
        <w:t xml:space="preserve"> лиц, предоставляющих муниципальную услугу.</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1.2. Круг заявителей</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Заявителями являются физические, юридические лица либо их уполномоченные представители (далее - заявители).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proofErr w:type="gramStart"/>
      <w:r w:rsidRPr="00042C7B">
        <w:rPr>
          <w:sz w:val="24"/>
          <w:szCs w:val="24"/>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sidRPr="00042C7B">
          <w:rPr>
            <w:color w:val="33A6E3"/>
            <w:sz w:val="24"/>
            <w:szCs w:val="24"/>
          </w:rPr>
          <w:t>частью 4 статьи 18</w:t>
        </w:r>
      </w:hyperlink>
      <w:r w:rsidRPr="00042C7B">
        <w:rPr>
          <w:sz w:val="24"/>
          <w:szCs w:val="24"/>
        </w:rPr>
        <w:t>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042C7B">
        <w:rPr>
          <w:sz w:val="24"/>
          <w:szCs w:val="24"/>
        </w:rPr>
        <w:t xml:space="preserve"> оказываться поддержка в соответствии с </w:t>
      </w:r>
      <w:hyperlink r:id="rId7" w:history="1">
        <w:r w:rsidRPr="00042C7B">
          <w:rPr>
            <w:color w:val="33A6E3"/>
            <w:sz w:val="24"/>
            <w:szCs w:val="24"/>
          </w:rPr>
          <w:t>частью 3 статьи 14</w:t>
        </w:r>
      </w:hyperlink>
      <w:r w:rsidRPr="00042C7B">
        <w:rPr>
          <w:sz w:val="24"/>
          <w:szCs w:val="24"/>
        </w:rPr>
        <w:t> указанного Федерального закона.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1.3. Требования к порядку информирования о предоставлении</w:t>
      </w:r>
    </w:p>
    <w:p w:rsidR="001B5C2A" w:rsidRPr="00042C7B" w:rsidRDefault="001B5C2A" w:rsidP="00042C7B">
      <w:pPr>
        <w:rPr>
          <w:sz w:val="24"/>
          <w:szCs w:val="24"/>
        </w:rPr>
      </w:pPr>
      <w:r w:rsidRPr="00042C7B">
        <w:rPr>
          <w:sz w:val="24"/>
          <w:szCs w:val="24"/>
        </w:rPr>
        <w:t>муниципальной услуги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1.3.1. </w:t>
      </w:r>
      <w:proofErr w:type="gramStart"/>
      <w:r w:rsidRPr="00042C7B">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042C7B">
        <w:rPr>
          <w:sz w:val="24"/>
          <w:szCs w:val="24"/>
        </w:rPr>
        <w:lastRenderedPageBreak/>
        <w:t>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1B5C2A" w:rsidRPr="00042C7B" w:rsidRDefault="001B5C2A" w:rsidP="00042C7B">
      <w:pPr>
        <w:rPr>
          <w:sz w:val="24"/>
          <w:szCs w:val="24"/>
        </w:rPr>
      </w:pPr>
      <w:r w:rsidRPr="00042C7B">
        <w:rPr>
          <w:sz w:val="24"/>
          <w:szCs w:val="24"/>
        </w:rPr>
        <w:t>Информирование заявителей организуется следующим образом:</w:t>
      </w:r>
    </w:p>
    <w:p w:rsidR="001B5C2A" w:rsidRPr="00042C7B" w:rsidRDefault="001B5C2A" w:rsidP="00042C7B">
      <w:pPr>
        <w:rPr>
          <w:sz w:val="24"/>
          <w:szCs w:val="24"/>
        </w:rPr>
      </w:pPr>
      <w:r w:rsidRPr="00042C7B">
        <w:rPr>
          <w:sz w:val="24"/>
          <w:szCs w:val="24"/>
        </w:rPr>
        <w:t>индивидуальное информирование (устное, письменное);</w:t>
      </w:r>
    </w:p>
    <w:p w:rsidR="001B5C2A" w:rsidRPr="00042C7B" w:rsidRDefault="001B5C2A" w:rsidP="00042C7B">
      <w:pPr>
        <w:rPr>
          <w:sz w:val="24"/>
          <w:szCs w:val="24"/>
        </w:rPr>
      </w:pPr>
      <w:r w:rsidRPr="00042C7B">
        <w:rPr>
          <w:sz w:val="24"/>
          <w:szCs w:val="24"/>
        </w:rPr>
        <w:t>публичное информирование (средства массовой информации, сеть «Интернет»).</w:t>
      </w:r>
    </w:p>
    <w:p w:rsidR="001B5C2A" w:rsidRPr="00042C7B" w:rsidRDefault="001B5C2A" w:rsidP="00042C7B">
      <w:pPr>
        <w:rPr>
          <w:sz w:val="24"/>
          <w:szCs w:val="24"/>
        </w:rPr>
      </w:pPr>
      <w:r w:rsidRPr="00042C7B">
        <w:rPr>
          <w:sz w:val="24"/>
          <w:szCs w:val="24"/>
        </w:rPr>
        <w:t>Информирование заявителей организуется следующим образом:</w:t>
      </w:r>
    </w:p>
    <w:p w:rsidR="001B5C2A" w:rsidRPr="00042C7B" w:rsidRDefault="001B5C2A" w:rsidP="00042C7B">
      <w:pPr>
        <w:rPr>
          <w:sz w:val="24"/>
          <w:szCs w:val="24"/>
        </w:rPr>
      </w:pPr>
      <w:r w:rsidRPr="00042C7B">
        <w:rPr>
          <w:sz w:val="24"/>
          <w:szCs w:val="24"/>
        </w:rPr>
        <w:t>индивидуальное информирование (устное, письменное);</w:t>
      </w:r>
    </w:p>
    <w:p w:rsidR="001B5C2A" w:rsidRPr="00042C7B" w:rsidRDefault="001B5C2A" w:rsidP="00042C7B">
      <w:pPr>
        <w:rPr>
          <w:sz w:val="24"/>
          <w:szCs w:val="24"/>
        </w:rPr>
      </w:pPr>
      <w:r w:rsidRPr="00042C7B">
        <w:rPr>
          <w:sz w:val="24"/>
          <w:szCs w:val="24"/>
        </w:rPr>
        <w:t>публичное информирование (средства массовой информации, сеть «Интернет»).</w:t>
      </w:r>
    </w:p>
    <w:p w:rsidR="001B5C2A" w:rsidRPr="00042C7B" w:rsidRDefault="001B5C2A" w:rsidP="00042C7B">
      <w:pPr>
        <w:rPr>
          <w:sz w:val="24"/>
          <w:szCs w:val="24"/>
        </w:rPr>
      </w:pPr>
      <w:r w:rsidRPr="00042C7B">
        <w:rPr>
          <w:sz w:val="24"/>
          <w:szCs w:val="24"/>
        </w:rPr>
        <w:t xml:space="preserve">Индивидуальное устное информирование осуществляется специалистами Администрации </w:t>
      </w:r>
      <w:r w:rsidR="00D904A3" w:rsidRPr="00D904A3">
        <w:rPr>
          <w:sz w:val="24"/>
          <w:szCs w:val="24"/>
        </w:rPr>
        <w:t>Кудинцевского</w:t>
      </w:r>
      <w:r w:rsidRPr="00042C7B">
        <w:rPr>
          <w:sz w:val="24"/>
          <w:szCs w:val="24"/>
        </w:rPr>
        <w:t xml:space="preserve"> сельсовета Льговского района   (далее - Администрация)   при обращении заявителей за информацией лично (в том числе по телефону).</w:t>
      </w:r>
    </w:p>
    <w:p w:rsidR="001B5C2A" w:rsidRPr="00042C7B" w:rsidRDefault="001B5C2A" w:rsidP="00042C7B">
      <w:pPr>
        <w:rPr>
          <w:sz w:val="24"/>
          <w:szCs w:val="24"/>
        </w:rPr>
      </w:pPr>
      <w:r w:rsidRPr="00042C7B">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B5C2A" w:rsidRPr="00042C7B" w:rsidRDefault="001B5C2A" w:rsidP="00042C7B">
      <w:pPr>
        <w:rPr>
          <w:sz w:val="24"/>
          <w:szCs w:val="24"/>
        </w:rPr>
      </w:pPr>
      <w:r w:rsidRPr="00042C7B">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B5C2A" w:rsidRPr="00042C7B" w:rsidRDefault="001B5C2A" w:rsidP="00042C7B">
      <w:pPr>
        <w:rPr>
          <w:sz w:val="24"/>
          <w:szCs w:val="24"/>
        </w:rPr>
      </w:pPr>
      <w:r w:rsidRPr="00042C7B">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B5C2A" w:rsidRPr="00042C7B" w:rsidRDefault="001B5C2A" w:rsidP="00042C7B">
      <w:pPr>
        <w:rPr>
          <w:sz w:val="24"/>
          <w:szCs w:val="24"/>
        </w:rPr>
      </w:pPr>
      <w:r w:rsidRPr="00042C7B">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B5C2A" w:rsidRPr="00042C7B" w:rsidRDefault="001B5C2A" w:rsidP="00042C7B">
      <w:pPr>
        <w:rPr>
          <w:sz w:val="24"/>
          <w:szCs w:val="24"/>
        </w:rPr>
      </w:pPr>
      <w:r w:rsidRPr="00042C7B">
        <w:rPr>
          <w:sz w:val="24"/>
          <w:szCs w:val="24"/>
        </w:rPr>
        <w:t>Время индивидуального устного информирования заявителя  (в том числе по телефону) не может превышать 10 минут.</w:t>
      </w:r>
    </w:p>
    <w:p w:rsidR="001B5C2A" w:rsidRPr="00042C7B" w:rsidRDefault="001B5C2A" w:rsidP="00042C7B">
      <w:pPr>
        <w:rPr>
          <w:sz w:val="24"/>
          <w:szCs w:val="24"/>
        </w:rPr>
      </w:pPr>
      <w:r w:rsidRPr="00042C7B">
        <w:rPr>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B5C2A" w:rsidRPr="00042C7B" w:rsidRDefault="001B5C2A" w:rsidP="00042C7B">
      <w:pPr>
        <w:rPr>
          <w:sz w:val="24"/>
          <w:szCs w:val="24"/>
        </w:rPr>
      </w:pPr>
      <w:r w:rsidRPr="00042C7B">
        <w:rPr>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B5C2A" w:rsidRPr="00042C7B" w:rsidRDefault="001B5C2A" w:rsidP="00042C7B">
      <w:pPr>
        <w:rPr>
          <w:sz w:val="24"/>
          <w:szCs w:val="24"/>
        </w:rPr>
      </w:pPr>
      <w:r w:rsidRPr="00042C7B">
        <w:rPr>
          <w:sz w:val="24"/>
          <w:szCs w:val="24"/>
        </w:rPr>
        <w:t>При ответах на телефонные звонки и устные обращения специалисты соблюдают  правила служебной этики.</w:t>
      </w:r>
    </w:p>
    <w:p w:rsidR="001B5C2A" w:rsidRPr="00042C7B" w:rsidRDefault="001B5C2A" w:rsidP="00042C7B">
      <w:pPr>
        <w:rPr>
          <w:sz w:val="24"/>
          <w:szCs w:val="24"/>
        </w:rPr>
      </w:pPr>
      <w:r w:rsidRPr="00042C7B">
        <w:rPr>
          <w:sz w:val="24"/>
          <w:szCs w:val="24"/>
        </w:rPr>
        <w:t>Письменное, индивидуальное информирование осуществляется в письменной форме за подписью Главы Селекционного сельсовета Льговского района</w:t>
      </w:r>
      <w:proofErr w:type="gramStart"/>
      <w:r w:rsidRPr="00042C7B">
        <w:rPr>
          <w:sz w:val="24"/>
          <w:szCs w:val="24"/>
        </w:rPr>
        <w:t xml:space="preserve"> .</w:t>
      </w:r>
      <w:proofErr w:type="gramEnd"/>
      <w:r w:rsidRPr="00042C7B">
        <w:rPr>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B5C2A" w:rsidRPr="00042C7B" w:rsidRDefault="001B5C2A" w:rsidP="00042C7B">
      <w:pPr>
        <w:rPr>
          <w:sz w:val="24"/>
          <w:szCs w:val="24"/>
        </w:rPr>
      </w:pPr>
      <w:r w:rsidRPr="00042C7B">
        <w:rPr>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B5C2A" w:rsidRPr="00042C7B" w:rsidRDefault="001B5C2A" w:rsidP="00042C7B">
      <w:pPr>
        <w:rPr>
          <w:sz w:val="24"/>
          <w:szCs w:val="24"/>
        </w:rPr>
      </w:pPr>
      <w:r w:rsidRPr="00042C7B">
        <w:rPr>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B5C2A" w:rsidRPr="00042C7B" w:rsidRDefault="001B5C2A" w:rsidP="00042C7B">
      <w:pPr>
        <w:rPr>
          <w:sz w:val="24"/>
          <w:szCs w:val="24"/>
        </w:rPr>
      </w:pPr>
      <w:r w:rsidRPr="00042C7B">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B5C2A" w:rsidRPr="00042C7B" w:rsidRDefault="001B5C2A" w:rsidP="00042C7B">
      <w:pPr>
        <w:rPr>
          <w:sz w:val="24"/>
          <w:szCs w:val="24"/>
        </w:rPr>
      </w:pPr>
      <w:r w:rsidRPr="00042C7B">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На Едином  портале можно получить информацию о (</w:t>
      </w:r>
      <w:proofErr w:type="gramStart"/>
      <w:r w:rsidRPr="00042C7B">
        <w:rPr>
          <w:sz w:val="24"/>
          <w:szCs w:val="24"/>
        </w:rPr>
        <w:t>об</w:t>
      </w:r>
      <w:proofErr w:type="gramEnd"/>
      <w:r w:rsidRPr="00042C7B">
        <w:rPr>
          <w:sz w:val="24"/>
          <w:szCs w:val="24"/>
        </w:rPr>
        <w:t>):</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круге</w:t>
      </w:r>
      <w:proofErr w:type="gramEnd"/>
      <w:r w:rsidRPr="00042C7B">
        <w:rPr>
          <w:sz w:val="24"/>
          <w:szCs w:val="24"/>
        </w:rPr>
        <w:t xml:space="preserve"> заявителей;</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сроке</w:t>
      </w:r>
      <w:proofErr w:type="gramEnd"/>
      <w:r w:rsidRPr="00042C7B">
        <w:rPr>
          <w:sz w:val="24"/>
          <w:szCs w:val="24"/>
        </w:rPr>
        <w:t xml:space="preserve"> предоставления муниципальной услуги;</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результате</w:t>
      </w:r>
      <w:proofErr w:type="gramEnd"/>
      <w:r w:rsidRPr="00042C7B">
        <w:rPr>
          <w:sz w:val="24"/>
          <w:szCs w:val="24"/>
        </w:rPr>
        <w:t xml:space="preserve"> предоставления муниципальной услуги, порядке выдачи результата муниципальной услуги;</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праве</w:t>
      </w:r>
      <w:proofErr w:type="gramEnd"/>
      <w:r w:rsidRPr="00042C7B">
        <w:rPr>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5C2A" w:rsidRPr="00042C7B" w:rsidRDefault="001B5C2A" w:rsidP="00042C7B">
      <w:pPr>
        <w:rPr>
          <w:sz w:val="24"/>
          <w:szCs w:val="24"/>
        </w:rPr>
      </w:pPr>
      <w:r w:rsidRPr="00042C7B">
        <w:rPr>
          <w:sz w:val="24"/>
          <w:szCs w:val="24"/>
        </w:rPr>
        <w:t xml:space="preserve">- исчерпывающем </w:t>
      </w:r>
      <w:proofErr w:type="gramStart"/>
      <w:r w:rsidRPr="00042C7B">
        <w:rPr>
          <w:sz w:val="24"/>
          <w:szCs w:val="24"/>
        </w:rPr>
        <w:t>перечне</w:t>
      </w:r>
      <w:proofErr w:type="gramEnd"/>
      <w:r w:rsidRPr="00042C7B">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B5C2A" w:rsidRPr="00042C7B" w:rsidRDefault="001B5C2A" w:rsidP="00042C7B">
      <w:pPr>
        <w:rPr>
          <w:sz w:val="24"/>
          <w:szCs w:val="24"/>
        </w:rPr>
      </w:pPr>
      <w:r w:rsidRPr="00042C7B">
        <w:rPr>
          <w:sz w:val="24"/>
          <w:szCs w:val="24"/>
        </w:rPr>
        <w:t>или отказа в предоставлении муниципальной услуги;</w:t>
      </w:r>
    </w:p>
    <w:p w:rsidR="001B5C2A" w:rsidRPr="00042C7B" w:rsidRDefault="001B5C2A" w:rsidP="00042C7B">
      <w:pPr>
        <w:rPr>
          <w:sz w:val="24"/>
          <w:szCs w:val="24"/>
        </w:rPr>
      </w:pPr>
      <w:r w:rsidRPr="00042C7B">
        <w:rPr>
          <w:sz w:val="24"/>
          <w:szCs w:val="24"/>
        </w:rPr>
        <w:t>- формы заявлений (уведомлений, сообщений), используемые при предоставлении муниципальной услуги.</w:t>
      </w:r>
    </w:p>
    <w:p w:rsidR="001B5C2A" w:rsidRPr="00042C7B" w:rsidRDefault="001B5C2A" w:rsidP="00042C7B">
      <w:pPr>
        <w:rPr>
          <w:sz w:val="24"/>
          <w:szCs w:val="24"/>
        </w:rPr>
      </w:pPr>
      <w:r w:rsidRPr="00042C7B">
        <w:rPr>
          <w:sz w:val="24"/>
          <w:szCs w:val="24"/>
        </w:rPr>
        <w:t>Информация об услуге предоставляется бесплатно.</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На информационных стендах в </w:t>
      </w:r>
      <w:proofErr w:type="gramStart"/>
      <w:r w:rsidRPr="00042C7B">
        <w:rPr>
          <w:sz w:val="24"/>
          <w:szCs w:val="24"/>
        </w:rPr>
        <w:t>помещении, предназначенном для предоставления муниципальной услуги размещается</w:t>
      </w:r>
      <w:proofErr w:type="gramEnd"/>
      <w:r w:rsidRPr="00042C7B">
        <w:rPr>
          <w:sz w:val="24"/>
          <w:szCs w:val="24"/>
        </w:rPr>
        <w:t xml:space="preserve"> следующая информация:</w:t>
      </w:r>
    </w:p>
    <w:p w:rsidR="001B5C2A" w:rsidRPr="00042C7B" w:rsidRDefault="001B5C2A" w:rsidP="00042C7B">
      <w:pPr>
        <w:rPr>
          <w:sz w:val="24"/>
          <w:szCs w:val="24"/>
        </w:rPr>
      </w:pPr>
      <w:r w:rsidRPr="00042C7B">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B5C2A" w:rsidRPr="00042C7B" w:rsidRDefault="001B5C2A" w:rsidP="00042C7B">
      <w:pPr>
        <w:rPr>
          <w:sz w:val="24"/>
          <w:szCs w:val="24"/>
        </w:rPr>
      </w:pPr>
      <w:r w:rsidRPr="00042C7B">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B5C2A" w:rsidRPr="00042C7B" w:rsidRDefault="001B5C2A" w:rsidP="00042C7B">
      <w:pPr>
        <w:rPr>
          <w:sz w:val="24"/>
          <w:szCs w:val="24"/>
        </w:rPr>
      </w:pPr>
      <w:r w:rsidRPr="00042C7B">
        <w:rPr>
          <w:sz w:val="24"/>
          <w:szCs w:val="24"/>
        </w:rPr>
        <w:t>перечни документов, необходимых для предоставления муниципальной услуги, и требования, предъявляемые  к этим документам;</w:t>
      </w:r>
    </w:p>
    <w:p w:rsidR="001B5C2A" w:rsidRPr="00042C7B" w:rsidRDefault="001B5C2A" w:rsidP="00042C7B">
      <w:pPr>
        <w:rPr>
          <w:sz w:val="24"/>
          <w:szCs w:val="24"/>
        </w:rPr>
      </w:pPr>
      <w:r w:rsidRPr="00042C7B">
        <w:rPr>
          <w:sz w:val="24"/>
          <w:szCs w:val="24"/>
        </w:rPr>
        <w:t>порядок обжалования решения, действий или бездействия должностных лиц, предоставляющих муниципальную услугу;</w:t>
      </w:r>
    </w:p>
    <w:p w:rsidR="001B5C2A" w:rsidRPr="00042C7B" w:rsidRDefault="001B5C2A" w:rsidP="00042C7B">
      <w:pPr>
        <w:rPr>
          <w:sz w:val="24"/>
          <w:szCs w:val="24"/>
        </w:rPr>
      </w:pPr>
      <w:r w:rsidRPr="00042C7B">
        <w:rPr>
          <w:sz w:val="24"/>
          <w:szCs w:val="24"/>
        </w:rPr>
        <w:t>основания отказа в предоставлении  муниципальной услуги;</w:t>
      </w:r>
    </w:p>
    <w:p w:rsidR="001B5C2A" w:rsidRPr="00042C7B" w:rsidRDefault="001B5C2A" w:rsidP="00042C7B">
      <w:pPr>
        <w:rPr>
          <w:sz w:val="24"/>
          <w:szCs w:val="24"/>
        </w:rPr>
      </w:pPr>
      <w:r w:rsidRPr="00042C7B">
        <w:rPr>
          <w:sz w:val="24"/>
          <w:szCs w:val="24"/>
        </w:rPr>
        <w:t>основания приостановления предоставления муниципальной услуги;</w:t>
      </w:r>
    </w:p>
    <w:p w:rsidR="001B5C2A" w:rsidRPr="00042C7B" w:rsidRDefault="001B5C2A" w:rsidP="00042C7B">
      <w:pPr>
        <w:rPr>
          <w:sz w:val="24"/>
          <w:szCs w:val="24"/>
        </w:rPr>
      </w:pPr>
      <w:r w:rsidRPr="00042C7B">
        <w:rPr>
          <w:sz w:val="24"/>
          <w:szCs w:val="24"/>
        </w:rPr>
        <w:t>порядок информирования о ходе предоставления муниципальной услуги;</w:t>
      </w:r>
    </w:p>
    <w:p w:rsidR="001B5C2A" w:rsidRPr="00042C7B" w:rsidRDefault="001B5C2A" w:rsidP="00042C7B">
      <w:pPr>
        <w:rPr>
          <w:sz w:val="24"/>
          <w:szCs w:val="24"/>
        </w:rPr>
      </w:pPr>
      <w:r w:rsidRPr="00042C7B">
        <w:rPr>
          <w:sz w:val="24"/>
          <w:szCs w:val="24"/>
        </w:rPr>
        <w:t>порядок получения консультаций;</w:t>
      </w:r>
    </w:p>
    <w:p w:rsidR="001B5C2A" w:rsidRPr="00042C7B" w:rsidRDefault="001B5C2A" w:rsidP="00042C7B">
      <w:pPr>
        <w:rPr>
          <w:sz w:val="24"/>
          <w:szCs w:val="24"/>
        </w:rPr>
      </w:pPr>
      <w:r w:rsidRPr="00042C7B">
        <w:rPr>
          <w:sz w:val="24"/>
          <w:szCs w:val="24"/>
        </w:rPr>
        <w:lastRenderedPageBreak/>
        <w:t>образцы оформления документов, необходимых для предоставления муниципальной услуги, и требования к ним.</w:t>
      </w:r>
    </w:p>
    <w:p w:rsidR="001B5C2A" w:rsidRPr="00042C7B" w:rsidRDefault="001B5C2A" w:rsidP="00042C7B">
      <w:pPr>
        <w:rPr>
          <w:sz w:val="24"/>
          <w:szCs w:val="24"/>
        </w:rPr>
      </w:pPr>
      <w:r w:rsidRPr="00042C7B">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Справочная информация  размещена на  официальном сайте Администрации  http:// </w:t>
      </w:r>
      <w:hyperlink r:id="rId8" w:tgtFrame="_blank" w:history="1">
        <w:proofErr w:type="spellStart"/>
        <w:r w:rsidR="00D904A3">
          <w:rPr>
            <w:color w:val="33A6E3"/>
            <w:sz w:val="24"/>
            <w:szCs w:val="24"/>
            <w:lang w:val="en-US"/>
          </w:rPr>
          <w:t>kudincevo</w:t>
        </w:r>
        <w:proofErr w:type="spellEnd"/>
        <w:r w:rsidR="00D904A3" w:rsidRPr="00D904A3">
          <w:rPr>
            <w:color w:val="33A6E3"/>
            <w:sz w:val="24"/>
            <w:szCs w:val="24"/>
          </w:rPr>
          <w:t>.</w:t>
        </w:r>
        <w:proofErr w:type="spellStart"/>
        <w:r w:rsidRPr="00042C7B">
          <w:rPr>
            <w:color w:val="33A6E3"/>
            <w:sz w:val="24"/>
            <w:szCs w:val="24"/>
          </w:rPr>
          <w:t>ru</w:t>
        </w:r>
        <w:proofErr w:type="spellEnd"/>
      </w:hyperlink>
      <w:r w:rsidRPr="00042C7B">
        <w:rPr>
          <w:sz w:val="24"/>
          <w:szCs w:val="24"/>
        </w:rPr>
        <w:t>, на Едином портале </w:t>
      </w:r>
    </w:p>
    <w:p w:rsidR="001B5C2A" w:rsidRPr="00042C7B" w:rsidRDefault="001B5C2A" w:rsidP="00042C7B">
      <w:pPr>
        <w:rPr>
          <w:sz w:val="24"/>
          <w:szCs w:val="24"/>
        </w:rPr>
      </w:pPr>
      <w:r w:rsidRPr="00042C7B">
        <w:rPr>
          <w:sz w:val="24"/>
          <w:szCs w:val="24"/>
        </w:rPr>
        <w:t>К  справочной информации относится следующая информация: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5C2A" w:rsidRPr="00042C7B" w:rsidRDefault="001B5C2A" w:rsidP="00042C7B">
      <w:pPr>
        <w:rPr>
          <w:sz w:val="24"/>
          <w:szCs w:val="24"/>
        </w:rPr>
      </w:pPr>
      <w:r w:rsidRPr="00042C7B">
        <w:rPr>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B5C2A" w:rsidRPr="00042C7B" w:rsidRDefault="001B5C2A" w:rsidP="00042C7B">
      <w:pPr>
        <w:rPr>
          <w:sz w:val="24"/>
          <w:szCs w:val="24"/>
        </w:rPr>
      </w:pPr>
      <w:r w:rsidRPr="00042C7B">
        <w:rPr>
          <w:sz w:val="24"/>
          <w:szCs w:val="24"/>
        </w:rPr>
        <w:t>адрес официального сайта Администрации, а также электронной почты и (или) формы обратной связи Администрации в сети «Интернет».</w:t>
      </w:r>
    </w:p>
    <w:p w:rsidR="001B5C2A" w:rsidRPr="00042C7B" w:rsidRDefault="001B5C2A" w:rsidP="00042C7B">
      <w:pPr>
        <w:rPr>
          <w:sz w:val="24"/>
          <w:szCs w:val="24"/>
        </w:rPr>
      </w:pPr>
      <w:r w:rsidRPr="00042C7B">
        <w:rPr>
          <w:sz w:val="24"/>
          <w:szCs w:val="24"/>
        </w:rPr>
        <w:t> </w:t>
      </w:r>
    </w:p>
    <w:p w:rsidR="001B5C2A" w:rsidRPr="00D904A3" w:rsidRDefault="00D904A3" w:rsidP="00042C7B">
      <w:pPr>
        <w:rPr>
          <w:b/>
          <w:sz w:val="24"/>
          <w:szCs w:val="24"/>
        </w:rPr>
      </w:pPr>
      <w:r w:rsidRPr="00D904A3">
        <w:rPr>
          <w:b/>
          <w:sz w:val="24"/>
          <w:szCs w:val="24"/>
        </w:rPr>
        <w:t> </w:t>
      </w:r>
      <w:r w:rsidRPr="00D904A3">
        <w:rPr>
          <w:b/>
          <w:sz w:val="24"/>
          <w:szCs w:val="24"/>
          <w:lang w:val="en-US"/>
        </w:rPr>
        <w:t xml:space="preserve">                   </w:t>
      </w:r>
      <w:r w:rsidR="001B5C2A" w:rsidRPr="00D904A3">
        <w:rPr>
          <w:b/>
          <w:sz w:val="24"/>
          <w:szCs w:val="24"/>
        </w:rPr>
        <w:t>II. Стандарт предоставления муниципальной услуги</w:t>
      </w:r>
    </w:p>
    <w:p w:rsidR="001B5C2A" w:rsidRPr="00D904A3" w:rsidRDefault="001B5C2A" w:rsidP="00042C7B">
      <w:pPr>
        <w:rPr>
          <w:b/>
          <w:sz w:val="24"/>
          <w:szCs w:val="24"/>
        </w:rPr>
      </w:pPr>
      <w:r w:rsidRPr="00D904A3">
        <w:rPr>
          <w:b/>
          <w:sz w:val="24"/>
          <w:szCs w:val="24"/>
        </w:rPr>
        <w:t> </w:t>
      </w:r>
    </w:p>
    <w:p w:rsidR="001B5C2A" w:rsidRPr="00042C7B" w:rsidRDefault="001B5C2A" w:rsidP="00042C7B">
      <w:pPr>
        <w:rPr>
          <w:sz w:val="24"/>
          <w:szCs w:val="24"/>
        </w:rPr>
      </w:pPr>
      <w:r w:rsidRPr="00042C7B">
        <w:rPr>
          <w:sz w:val="24"/>
          <w:szCs w:val="24"/>
        </w:rPr>
        <w:t>2.1. Наименование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2.2. Наименование органа местного самоуправления, предоставляющего услугу</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2.2.1. Муниципальная услуга предоставляется Администрацией  </w:t>
      </w:r>
      <w:r w:rsidR="00D904A3" w:rsidRPr="00D904A3">
        <w:rPr>
          <w:sz w:val="24"/>
          <w:szCs w:val="24"/>
        </w:rPr>
        <w:t xml:space="preserve">Кудинцевского </w:t>
      </w:r>
      <w:r w:rsidRPr="00042C7B">
        <w:rPr>
          <w:sz w:val="24"/>
          <w:szCs w:val="24"/>
        </w:rPr>
        <w:t>сельсовета Льговского района Курской области (далее – Администрация).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2.2.2. В предоставлении муниципальной услуги участвуют:</w:t>
      </w:r>
    </w:p>
    <w:p w:rsidR="001B5C2A" w:rsidRPr="00042C7B" w:rsidRDefault="001B5C2A" w:rsidP="00042C7B">
      <w:pPr>
        <w:rPr>
          <w:sz w:val="24"/>
          <w:szCs w:val="24"/>
        </w:rPr>
      </w:pPr>
      <w:r w:rsidRPr="00042C7B">
        <w:rPr>
          <w:sz w:val="24"/>
          <w:szCs w:val="24"/>
        </w:rPr>
        <w:t>         - Управление Федеральной службы государственной регистрации, кадастра и картографии по Курской области;</w:t>
      </w:r>
    </w:p>
    <w:p w:rsidR="001B5C2A" w:rsidRPr="00042C7B" w:rsidRDefault="001B5C2A" w:rsidP="00042C7B">
      <w:pPr>
        <w:rPr>
          <w:sz w:val="24"/>
          <w:szCs w:val="24"/>
        </w:rPr>
      </w:pPr>
      <w:r w:rsidRPr="00042C7B">
        <w:rPr>
          <w:sz w:val="24"/>
          <w:szCs w:val="24"/>
        </w:rPr>
        <w:t>         - Управление Федеральной налоговой службы по Курской области.</w:t>
      </w:r>
    </w:p>
    <w:p w:rsidR="001B5C2A" w:rsidRPr="00042C7B" w:rsidRDefault="001B5C2A" w:rsidP="00042C7B">
      <w:pPr>
        <w:rPr>
          <w:sz w:val="24"/>
          <w:szCs w:val="24"/>
        </w:rPr>
      </w:pPr>
      <w:proofErr w:type="gramStart"/>
      <w:r w:rsidRPr="00042C7B">
        <w:rPr>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042C7B">
        <w:rPr>
          <w:sz w:val="24"/>
          <w:szCs w:val="24"/>
        </w:rPr>
        <w:t xml:space="preserve"> являются необходимыми и обязательными для предоставления услуг, </w:t>
      </w:r>
      <w:proofErr w:type="gramStart"/>
      <w:r w:rsidRPr="00042C7B">
        <w:rPr>
          <w:sz w:val="24"/>
          <w:szCs w:val="24"/>
        </w:rPr>
        <w:t>утвержденный</w:t>
      </w:r>
      <w:proofErr w:type="gramEnd"/>
      <w:r w:rsidRPr="00042C7B">
        <w:rPr>
          <w:sz w:val="24"/>
          <w:szCs w:val="24"/>
        </w:rPr>
        <w:t xml:space="preserve">  нормативным правовым актом представительного органа местного самоуправления.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2.3. Описание результата предоставления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Результатом предоставления муниципальной услуги является:</w:t>
      </w:r>
    </w:p>
    <w:p w:rsidR="001B5C2A" w:rsidRPr="00042C7B" w:rsidRDefault="001B5C2A" w:rsidP="00042C7B">
      <w:pPr>
        <w:rPr>
          <w:sz w:val="24"/>
          <w:szCs w:val="24"/>
        </w:rPr>
      </w:pPr>
      <w:r w:rsidRPr="00042C7B">
        <w:rPr>
          <w:sz w:val="24"/>
          <w:szCs w:val="24"/>
        </w:rPr>
        <w:t>- проект договора аренды земельного участка или договора купли-продажи земельного участков;</w:t>
      </w:r>
    </w:p>
    <w:p w:rsidR="001B5C2A" w:rsidRPr="00042C7B" w:rsidRDefault="001B5C2A" w:rsidP="00042C7B">
      <w:pPr>
        <w:rPr>
          <w:sz w:val="24"/>
          <w:szCs w:val="24"/>
        </w:rPr>
      </w:pPr>
      <w:r w:rsidRPr="00042C7B">
        <w:rPr>
          <w:sz w:val="24"/>
          <w:szCs w:val="24"/>
        </w:rPr>
        <w:t>- договор договора о комплексном освоении территории (в случае, если заявитель признан победителем аукциона или единственным участником аукциона);</w:t>
      </w:r>
    </w:p>
    <w:p w:rsidR="001B5C2A" w:rsidRPr="00042C7B" w:rsidRDefault="001B5C2A" w:rsidP="00042C7B">
      <w:pPr>
        <w:rPr>
          <w:sz w:val="24"/>
          <w:szCs w:val="24"/>
        </w:rPr>
      </w:pPr>
      <w:r w:rsidRPr="00042C7B">
        <w:rPr>
          <w:sz w:val="24"/>
          <w:szCs w:val="24"/>
        </w:rPr>
        <w:t>- решение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договоров аренды земельных участков.</w:t>
      </w:r>
    </w:p>
    <w:p w:rsidR="001B5C2A" w:rsidRPr="00042C7B" w:rsidRDefault="001B5C2A" w:rsidP="00042C7B">
      <w:pPr>
        <w:rPr>
          <w:sz w:val="24"/>
          <w:szCs w:val="24"/>
        </w:rPr>
      </w:pPr>
      <w:r w:rsidRPr="00042C7B">
        <w:rPr>
          <w:sz w:val="24"/>
          <w:szCs w:val="24"/>
        </w:rPr>
        <w:lastRenderedPageBreak/>
        <w:t> </w:t>
      </w:r>
    </w:p>
    <w:p w:rsidR="001B5C2A" w:rsidRPr="00042C7B" w:rsidRDefault="001B5C2A" w:rsidP="00042C7B">
      <w:pPr>
        <w:rPr>
          <w:sz w:val="24"/>
          <w:szCs w:val="24"/>
        </w:rPr>
      </w:pPr>
      <w:r w:rsidRPr="00042C7B">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1B5C2A" w:rsidRPr="00042C7B" w:rsidRDefault="001B5C2A" w:rsidP="00042C7B">
      <w:pPr>
        <w:rPr>
          <w:sz w:val="24"/>
          <w:szCs w:val="24"/>
        </w:rPr>
      </w:pPr>
      <w:r w:rsidRPr="00042C7B">
        <w:rPr>
          <w:sz w:val="24"/>
          <w:szCs w:val="24"/>
        </w:rPr>
        <w:t>1) не более 60 календарных дней для принятия решения о проведен</w:t>
      </w:r>
      <w:proofErr w:type="gramStart"/>
      <w:r w:rsidRPr="00042C7B">
        <w:rPr>
          <w:sz w:val="24"/>
          <w:szCs w:val="24"/>
        </w:rPr>
        <w:t>ии ау</w:t>
      </w:r>
      <w:proofErr w:type="gramEnd"/>
      <w:r w:rsidRPr="00042C7B">
        <w:rPr>
          <w:sz w:val="24"/>
          <w:szCs w:val="24"/>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1B5C2A" w:rsidRPr="00042C7B" w:rsidRDefault="001B5C2A" w:rsidP="00042C7B">
      <w:pPr>
        <w:rPr>
          <w:sz w:val="24"/>
          <w:szCs w:val="24"/>
        </w:rPr>
      </w:pPr>
      <w:r w:rsidRPr="00042C7B">
        <w:rPr>
          <w:sz w:val="24"/>
          <w:szCs w:val="24"/>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1B5C2A" w:rsidRPr="00042C7B" w:rsidRDefault="001B5C2A" w:rsidP="00042C7B">
      <w:pPr>
        <w:rPr>
          <w:sz w:val="24"/>
          <w:szCs w:val="24"/>
        </w:rPr>
      </w:pPr>
      <w:r w:rsidRPr="00042C7B">
        <w:rPr>
          <w:sz w:val="24"/>
          <w:szCs w:val="24"/>
        </w:rPr>
        <w:t>2.4.2. Выдача решения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договоров аренды земельных участков, осуществляется в течение 2 рабочих дней.</w:t>
      </w:r>
    </w:p>
    <w:p w:rsidR="001B5C2A" w:rsidRPr="00042C7B" w:rsidRDefault="001B5C2A" w:rsidP="00042C7B">
      <w:pPr>
        <w:rPr>
          <w:sz w:val="24"/>
          <w:szCs w:val="24"/>
        </w:rPr>
      </w:pPr>
      <w:r w:rsidRPr="00042C7B">
        <w:rPr>
          <w:sz w:val="24"/>
          <w:szCs w:val="24"/>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2.5. Нормативные правовые акты, регулирующие предоставление</w:t>
      </w:r>
    </w:p>
    <w:p w:rsidR="001B5C2A" w:rsidRPr="00042C7B" w:rsidRDefault="001B5C2A" w:rsidP="00042C7B">
      <w:pPr>
        <w:rPr>
          <w:sz w:val="24"/>
          <w:szCs w:val="24"/>
        </w:rPr>
      </w:pPr>
      <w:r w:rsidRPr="00042C7B">
        <w:rPr>
          <w:sz w:val="24"/>
          <w:szCs w:val="24"/>
        </w:rPr>
        <w:t>муниципальной  услуги</w:t>
      </w:r>
    </w:p>
    <w:p w:rsidR="001B5C2A" w:rsidRPr="00042C7B" w:rsidRDefault="001B5C2A" w:rsidP="00042C7B">
      <w:pPr>
        <w:rPr>
          <w:sz w:val="24"/>
          <w:szCs w:val="24"/>
        </w:rPr>
      </w:pPr>
      <w:r w:rsidRPr="00042C7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hyperlink r:id="rId9" w:tgtFrame="_blank" w:history="1">
        <w:r w:rsidRPr="00042C7B">
          <w:rPr>
            <w:color w:val="33A6E3"/>
            <w:sz w:val="24"/>
            <w:szCs w:val="24"/>
          </w:rPr>
          <w:t>selekc.</w:t>
        </w:r>
        <w:proofErr w:type="spellStart"/>
        <w:r w:rsidR="00D904A3">
          <w:rPr>
            <w:color w:val="33A6E3"/>
            <w:sz w:val="24"/>
            <w:szCs w:val="24"/>
            <w:lang w:val="en-US"/>
          </w:rPr>
          <w:t>kudincevo</w:t>
        </w:r>
        <w:proofErr w:type="spellEnd"/>
        <w:r w:rsidR="00D904A3" w:rsidRPr="00D904A3">
          <w:rPr>
            <w:color w:val="33A6E3"/>
            <w:sz w:val="24"/>
            <w:szCs w:val="24"/>
          </w:rPr>
          <w:t>.</w:t>
        </w:r>
        <w:r w:rsidR="00D904A3" w:rsidRPr="00042C7B">
          <w:rPr>
            <w:color w:val="33A6E3"/>
            <w:sz w:val="24"/>
            <w:szCs w:val="24"/>
          </w:rPr>
          <w:t xml:space="preserve"> </w:t>
        </w:r>
        <w:proofErr w:type="spellStart"/>
        <w:r w:rsidRPr="00042C7B">
          <w:rPr>
            <w:color w:val="33A6E3"/>
            <w:sz w:val="24"/>
            <w:szCs w:val="24"/>
          </w:rPr>
          <w:t>ru</w:t>
        </w:r>
        <w:proofErr w:type="spellEnd"/>
      </w:hyperlink>
      <w:r w:rsidRPr="00042C7B">
        <w:rPr>
          <w:sz w:val="24"/>
          <w:szCs w:val="24"/>
        </w:rPr>
        <w:t>    в сети «Интернет», а также  на  Едином портале.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2.6.1. Для участия в аукционе заявители представляют в установленный в извещении о проведен</w:t>
      </w:r>
      <w:proofErr w:type="gramStart"/>
      <w:r w:rsidRPr="00042C7B">
        <w:rPr>
          <w:sz w:val="24"/>
          <w:szCs w:val="24"/>
        </w:rPr>
        <w:t>ии ау</w:t>
      </w:r>
      <w:proofErr w:type="gramEnd"/>
      <w:r w:rsidRPr="00042C7B">
        <w:rPr>
          <w:sz w:val="24"/>
          <w:szCs w:val="24"/>
        </w:rPr>
        <w:t>кциона срок следующие документы:</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1)   заявка на участие в аукционе   по установленной в извещении о проведен</w:t>
      </w:r>
      <w:proofErr w:type="gramStart"/>
      <w:r w:rsidRPr="00042C7B">
        <w:rPr>
          <w:sz w:val="24"/>
          <w:szCs w:val="24"/>
        </w:rPr>
        <w:t>ии  ау</w:t>
      </w:r>
      <w:proofErr w:type="gramEnd"/>
      <w:r w:rsidRPr="00042C7B">
        <w:rPr>
          <w:sz w:val="24"/>
          <w:szCs w:val="24"/>
        </w:rPr>
        <w:t>кциона форме с указанием банковских реквизитов счета для возврата задатка;</w:t>
      </w:r>
    </w:p>
    <w:p w:rsidR="001B5C2A" w:rsidRPr="00042C7B" w:rsidRDefault="001B5C2A" w:rsidP="00042C7B">
      <w:pPr>
        <w:rPr>
          <w:sz w:val="24"/>
          <w:szCs w:val="24"/>
        </w:rPr>
      </w:pPr>
      <w:r w:rsidRPr="00042C7B">
        <w:rPr>
          <w:sz w:val="24"/>
          <w:szCs w:val="24"/>
        </w:rPr>
        <w:t>2) копии документов, удостоверяющих личность заявителя (для граждан);</w:t>
      </w:r>
    </w:p>
    <w:p w:rsidR="001B5C2A" w:rsidRPr="00042C7B" w:rsidRDefault="001B5C2A" w:rsidP="00042C7B">
      <w:pPr>
        <w:rPr>
          <w:sz w:val="24"/>
          <w:szCs w:val="24"/>
        </w:rPr>
      </w:pPr>
      <w:r w:rsidRPr="00042C7B">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C2A" w:rsidRPr="00042C7B" w:rsidRDefault="001B5C2A" w:rsidP="00042C7B">
      <w:pPr>
        <w:rPr>
          <w:sz w:val="24"/>
          <w:szCs w:val="24"/>
        </w:rPr>
      </w:pPr>
      <w:r w:rsidRPr="00042C7B">
        <w:rPr>
          <w:sz w:val="24"/>
          <w:szCs w:val="24"/>
        </w:rPr>
        <w:t>4) документы, подтверждающие внесение задатка.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2.6.2. Заявление   о проведен</w:t>
      </w:r>
      <w:proofErr w:type="gramStart"/>
      <w:r w:rsidRPr="00042C7B">
        <w:rPr>
          <w:sz w:val="24"/>
          <w:szCs w:val="24"/>
        </w:rPr>
        <w:t>ии  ау</w:t>
      </w:r>
      <w:proofErr w:type="gramEnd"/>
      <w:r w:rsidRPr="00042C7B">
        <w:rPr>
          <w:sz w:val="24"/>
          <w:szCs w:val="24"/>
        </w:rPr>
        <w:t xml:space="preserve">кциона    (формы заявлений приведены в  Приложении №1 к настоящему Административному регламенту)     предоставляется на бумажном носителе  посредством почтового отправления или  при личном обращении заявителя </w:t>
      </w:r>
      <w:r w:rsidRPr="00042C7B">
        <w:rPr>
          <w:sz w:val="24"/>
          <w:szCs w:val="24"/>
        </w:rPr>
        <w:lastRenderedPageBreak/>
        <w:t>либо его уполномоченного представителя или путем направления электронного документа на официальную электронную почту Администрации.</w:t>
      </w:r>
    </w:p>
    <w:p w:rsidR="001B5C2A" w:rsidRPr="00042C7B" w:rsidRDefault="001B5C2A" w:rsidP="00042C7B">
      <w:pPr>
        <w:rPr>
          <w:sz w:val="24"/>
          <w:szCs w:val="24"/>
        </w:rPr>
      </w:pPr>
      <w:r w:rsidRPr="00042C7B">
        <w:rPr>
          <w:sz w:val="24"/>
          <w:szCs w:val="24"/>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B5C2A" w:rsidRPr="00042C7B" w:rsidRDefault="001B5C2A" w:rsidP="00042C7B">
      <w:pPr>
        <w:rPr>
          <w:sz w:val="24"/>
          <w:szCs w:val="24"/>
        </w:rPr>
      </w:pPr>
      <w:r w:rsidRPr="00042C7B">
        <w:rPr>
          <w:sz w:val="24"/>
          <w:szCs w:val="24"/>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B5C2A" w:rsidRPr="00042C7B" w:rsidRDefault="001B5C2A" w:rsidP="00042C7B">
      <w:pPr>
        <w:rPr>
          <w:sz w:val="24"/>
          <w:szCs w:val="24"/>
        </w:rPr>
      </w:pPr>
      <w:r w:rsidRPr="00042C7B">
        <w:rPr>
          <w:sz w:val="24"/>
          <w:szCs w:val="24"/>
        </w:rPr>
        <w:t xml:space="preserve">2.6.5. </w:t>
      </w:r>
      <w:proofErr w:type="gramStart"/>
      <w:r w:rsidRPr="00042C7B">
        <w:rPr>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1B5C2A" w:rsidRPr="00042C7B" w:rsidRDefault="001B5C2A" w:rsidP="00042C7B">
      <w:pPr>
        <w:rPr>
          <w:sz w:val="24"/>
          <w:szCs w:val="24"/>
        </w:rPr>
      </w:pPr>
      <w:r w:rsidRPr="00042C7B">
        <w:rPr>
          <w:sz w:val="24"/>
          <w:szCs w:val="24"/>
        </w:rPr>
        <w:t>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1B5C2A" w:rsidRPr="00042C7B" w:rsidRDefault="001B5C2A" w:rsidP="00042C7B">
      <w:pPr>
        <w:rPr>
          <w:sz w:val="24"/>
          <w:szCs w:val="24"/>
        </w:rPr>
      </w:pPr>
      <w:r w:rsidRPr="00042C7B">
        <w:rPr>
          <w:sz w:val="24"/>
          <w:szCs w:val="24"/>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1B5C2A" w:rsidRPr="00042C7B" w:rsidRDefault="001B5C2A" w:rsidP="00042C7B">
      <w:pPr>
        <w:rPr>
          <w:sz w:val="24"/>
          <w:szCs w:val="24"/>
        </w:rPr>
      </w:pPr>
      <w:r w:rsidRPr="00042C7B">
        <w:rPr>
          <w:sz w:val="24"/>
          <w:szCs w:val="24"/>
        </w:rPr>
        <w:t>Документы не должны иметь  повреждений, не позволяющих однозначно истолковать их содержание.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i/>
          <w:iCs/>
          <w:sz w:val="24"/>
          <w:szCs w:val="24"/>
        </w:rPr>
        <w:t>         </w:t>
      </w:r>
      <w:r w:rsidRPr="00042C7B">
        <w:rPr>
          <w:sz w:val="24"/>
          <w:szCs w:val="24"/>
        </w:rPr>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1B5C2A" w:rsidRPr="00042C7B" w:rsidRDefault="001B5C2A" w:rsidP="00042C7B">
      <w:pPr>
        <w:rPr>
          <w:sz w:val="24"/>
          <w:szCs w:val="24"/>
        </w:rPr>
      </w:pPr>
      <w:r w:rsidRPr="00042C7B">
        <w:rPr>
          <w:sz w:val="24"/>
          <w:szCs w:val="24"/>
        </w:rPr>
        <w:t>         – выписка из Единого государственного реестра недвижимости;</w:t>
      </w:r>
    </w:p>
    <w:p w:rsidR="001B5C2A" w:rsidRPr="00042C7B" w:rsidRDefault="001B5C2A" w:rsidP="00042C7B">
      <w:pPr>
        <w:rPr>
          <w:sz w:val="24"/>
          <w:szCs w:val="24"/>
        </w:rPr>
      </w:pPr>
      <w:r w:rsidRPr="00042C7B">
        <w:rPr>
          <w:sz w:val="24"/>
          <w:szCs w:val="24"/>
        </w:rPr>
        <w:t>         -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1B5C2A" w:rsidRPr="00042C7B" w:rsidRDefault="001B5C2A" w:rsidP="00042C7B">
      <w:pPr>
        <w:rPr>
          <w:sz w:val="24"/>
          <w:szCs w:val="24"/>
        </w:rPr>
      </w:pPr>
      <w:r w:rsidRPr="00042C7B">
        <w:rPr>
          <w:sz w:val="24"/>
          <w:szCs w:val="24"/>
        </w:rPr>
        <w:t>         - сведения  о заявителе в едином реестре  субъектов малого и среднего предпринимательства;</w:t>
      </w:r>
    </w:p>
    <w:p w:rsidR="001B5C2A" w:rsidRPr="00042C7B" w:rsidRDefault="001B5C2A" w:rsidP="00042C7B">
      <w:pPr>
        <w:rPr>
          <w:sz w:val="24"/>
          <w:szCs w:val="24"/>
        </w:rPr>
      </w:pPr>
      <w:r w:rsidRPr="00042C7B">
        <w:rPr>
          <w:sz w:val="24"/>
          <w:szCs w:val="24"/>
        </w:rPr>
        <w:t>         -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1B5C2A" w:rsidRPr="00042C7B" w:rsidRDefault="001B5C2A" w:rsidP="00042C7B">
      <w:pPr>
        <w:rPr>
          <w:sz w:val="24"/>
          <w:szCs w:val="24"/>
        </w:rPr>
      </w:pPr>
      <w:r w:rsidRPr="00042C7B">
        <w:rPr>
          <w:sz w:val="24"/>
          <w:szCs w:val="24"/>
        </w:rPr>
        <w:t>        Непредставление заявителем указанных документов не является основанием для отказа заявителю в предоставлении государственной услуги.</w:t>
      </w:r>
    </w:p>
    <w:p w:rsidR="001B5C2A" w:rsidRPr="00042C7B" w:rsidRDefault="001B5C2A" w:rsidP="00042C7B">
      <w:pPr>
        <w:rPr>
          <w:sz w:val="24"/>
          <w:szCs w:val="24"/>
        </w:rPr>
      </w:pPr>
      <w:r w:rsidRPr="00042C7B">
        <w:rPr>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2.8. Указание на запрет требовать от заявителя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Не допускается требовать от заявителя:</w:t>
      </w:r>
    </w:p>
    <w:p w:rsidR="001B5C2A" w:rsidRPr="00042C7B" w:rsidRDefault="001B5C2A" w:rsidP="00042C7B">
      <w:pPr>
        <w:rPr>
          <w:sz w:val="24"/>
          <w:szCs w:val="24"/>
        </w:rPr>
      </w:pPr>
      <w:r w:rsidRPr="00042C7B">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C2A" w:rsidRPr="00042C7B" w:rsidRDefault="001B5C2A" w:rsidP="00042C7B">
      <w:pPr>
        <w:rPr>
          <w:sz w:val="24"/>
          <w:szCs w:val="24"/>
        </w:rPr>
      </w:pPr>
      <w:proofErr w:type="gramStart"/>
      <w:r w:rsidRPr="00042C7B">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42C7B">
        <w:rPr>
          <w:sz w:val="24"/>
          <w:szCs w:val="24"/>
        </w:rPr>
        <w:t xml:space="preserve"> </w:t>
      </w:r>
      <w:proofErr w:type="gramStart"/>
      <w:r w:rsidRPr="00042C7B">
        <w:rPr>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42C7B">
        <w:rPr>
          <w:sz w:val="24"/>
          <w:szCs w:val="24"/>
        </w:rPr>
        <w:t xml:space="preserve"> Заявитель вправе представить указанные документы и информацию  по собственной инициативе;</w:t>
      </w:r>
    </w:p>
    <w:p w:rsidR="001B5C2A" w:rsidRPr="00042C7B" w:rsidRDefault="001B5C2A" w:rsidP="00042C7B">
      <w:pPr>
        <w:rPr>
          <w:sz w:val="24"/>
          <w:szCs w:val="24"/>
        </w:rPr>
      </w:pPr>
      <w:r w:rsidRPr="00042C7B">
        <w:rPr>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2.9. Исчерпывающий перечень оснований для отказа в приеме документов, необходимых для предоставления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1B5C2A" w:rsidRPr="00042C7B" w:rsidRDefault="00D904A3" w:rsidP="00042C7B">
      <w:pPr>
        <w:rPr>
          <w:sz w:val="24"/>
          <w:szCs w:val="24"/>
        </w:rPr>
      </w:pPr>
      <w:r>
        <w:rPr>
          <w:sz w:val="24"/>
          <w:szCs w:val="24"/>
        </w:rPr>
        <w:t> </w:t>
      </w:r>
      <w:r w:rsidR="001B5C2A" w:rsidRPr="00042C7B">
        <w:rPr>
          <w:sz w:val="24"/>
          <w:szCs w:val="24"/>
        </w:rPr>
        <w:t>2.10. Исчерпывающий перечень оснований для приостановления предоставления муниципальной или отказа в предоставлении услуги</w:t>
      </w:r>
    </w:p>
    <w:p w:rsidR="001B5C2A" w:rsidRPr="00042C7B" w:rsidRDefault="00D904A3" w:rsidP="00042C7B">
      <w:pPr>
        <w:rPr>
          <w:sz w:val="24"/>
          <w:szCs w:val="24"/>
        </w:rPr>
      </w:pPr>
      <w:r>
        <w:rPr>
          <w:sz w:val="24"/>
          <w:szCs w:val="24"/>
        </w:rPr>
        <w:t> </w:t>
      </w:r>
      <w:r w:rsidR="001B5C2A" w:rsidRPr="00042C7B">
        <w:rPr>
          <w:sz w:val="24"/>
          <w:szCs w:val="24"/>
        </w:rPr>
        <w:t>2.10.1. Оснований для приостановления предоставления муниципальной услуги не предусмотрено.</w:t>
      </w:r>
    </w:p>
    <w:p w:rsidR="001B5C2A" w:rsidRPr="00042C7B" w:rsidRDefault="00D904A3" w:rsidP="00042C7B">
      <w:pPr>
        <w:rPr>
          <w:sz w:val="24"/>
          <w:szCs w:val="24"/>
        </w:rPr>
      </w:pPr>
      <w:r>
        <w:rPr>
          <w:sz w:val="24"/>
          <w:szCs w:val="24"/>
        </w:rPr>
        <w:t> </w:t>
      </w:r>
      <w:r w:rsidR="001B5C2A" w:rsidRPr="00042C7B">
        <w:rPr>
          <w:sz w:val="24"/>
          <w:szCs w:val="24"/>
        </w:rPr>
        <w:t>2.10.2. Основания для отказа в предоставлении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2.10.2.1. Земельный участок, находящийся в муниципальной собственности, не может быть предметом аукциона, если:</w:t>
      </w:r>
    </w:p>
    <w:p w:rsidR="001B5C2A" w:rsidRPr="00042C7B" w:rsidRDefault="00D904A3" w:rsidP="00042C7B">
      <w:pPr>
        <w:rPr>
          <w:sz w:val="24"/>
          <w:szCs w:val="24"/>
        </w:rPr>
      </w:pPr>
      <w:r>
        <w:rPr>
          <w:sz w:val="24"/>
          <w:szCs w:val="24"/>
        </w:rPr>
        <w:t> </w:t>
      </w:r>
      <w:r w:rsidR="001B5C2A" w:rsidRPr="00042C7B">
        <w:rPr>
          <w:sz w:val="24"/>
          <w:szCs w:val="24"/>
        </w:rPr>
        <w:t>1) границы земельного участка подлежат уточнению в соответствии с требованиями Федерального закона «О кадастровой деятельности»;</w:t>
      </w:r>
    </w:p>
    <w:p w:rsidR="001B5C2A" w:rsidRPr="00042C7B" w:rsidRDefault="001B5C2A" w:rsidP="00042C7B">
      <w:pPr>
        <w:rPr>
          <w:sz w:val="24"/>
          <w:szCs w:val="24"/>
        </w:rPr>
      </w:pPr>
      <w:r w:rsidRPr="00042C7B">
        <w:rPr>
          <w:sz w:val="24"/>
          <w:szCs w:val="24"/>
        </w:rPr>
        <w:t>         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042C7B">
        <w:rPr>
          <w:sz w:val="24"/>
          <w:szCs w:val="24"/>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с 1 января 2019 года слова</w:t>
      </w:r>
      <w:proofErr w:type="gramEnd"/>
      <w:r w:rsidRPr="00042C7B">
        <w:rPr>
          <w:sz w:val="24"/>
          <w:szCs w:val="24"/>
        </w:rPr>
        <w:t xml:space="preserve"> «или ведения дачного хозяйства» исключаются;</w:t>
      </w:r>
    </w:p>
    <w:p w:rsidR="001B5C2A" w:rsidRPr="00042C7B" w:rsidRDefault="001B5C2A" w:rsidP="00042C7B">
      <w:pPr>
        <w:rPr>
          <w:sz w:val="24"/>
          <w:szCs w:val="24"/>
        </w:rPr>
      </w:pPr>
      <w:r w:rsidRPr="00042C7B">
        <w:rPr>
          <w:sz w:val="24"/>
          <w:szCs w:val="24"/>
        </w:rPr>
        <w:t>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42C7B">
        <w:rPr>
          <w:sz w:val="24"/>
          <w:szCs w:val="24"/>
        </w:rPr>
        <w:t>ии ау</w:t>
      </w:r>
      <w:proofErr w:type="gramEnd"/>
      <w:r w:rsidRPr="00042C7B">
        <w:rPr>
          <w:sz w:val="24"/>
          <w:szCs w:val="24"/>
        </w:rPr>
        <w:t>кциона;</w:t>
      </w:r>
    </w:p>
    <w:p w:rsidR="001B5C2A" w:rsidRPr="00042C7B" w:rsidRDefault="001B5C2A" w:rsidP="00042C7B">
      <w:pPr>
        <w:rPr>
          <w:sz w:val="24"/>
          <w:szCs w:val="24"/>
        </w:rPr>
      </w:pPr>
      <w:r w:rsidRPr="00042C7B">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42C7B">
        <w:rPr>
          <w:sz w:val="24"/>
          <w:szCs w:val="24"/>
        </w:rPr>
        <w:t>ии ау</w:t>
      </w:r>
      <w:proofErr w:type="gramEnd"/>
      <w:r w:rsidRPr="00042C7B">
        <w:rPr>
          <w:sz w:val="24"/>
          <w:szCs w:val="24"/>
        </w:rPr>
        <w:t>кциона;</w:t>
      </w:r>
    </w:p>
    <w:p w:rsidR="001B5C2A" w:rsidRPr="00042C7B" w:rsidRDefault="001B5C2A" w:rsidP="00042C7B">
      <w:pPr>
        <w:rPr>
          <w:sz w:val="24"/>
          <w:szCs w:val="24"/>
        </w:rPr>
      </w:pPr>
      <w:r w:rsidRPr="00042C7B">
        <w:rPr>
          <w:sz w:val="24"/>
          <w:szCs w:val="24"/>
        </w:rPr>
        <w:t>         6) земельный участок не отнесен к определенной категории земель;</w:t>
      </w:r>
    </w:p>
    <w:p w:rsidR="001B5C2A" w:rsidRPr="00042C7B" w:rsidRDefault="001B5C2A" w:rsidP="00042C7B">
      <w:pPr>
        <w:rPr>
          <w:sz w:val="24"/>
          <w:szCs w:val="24"/>
        </w:rPr>
      </w:pPr>
      <w:r w:rsidRPr="00042C7B">
        <w:rPr>
          <w:sz w:val="24"/>
          <w:szCs w:val="24"/>
        </w:rPr>
        <w:t>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42C7B">
          <w:rPr>
            <w:color w:val="33A6E3"/>
            <w:sz w:val="24"/>
            <w:szCs w:val="24"/>
          </w:rPr>
          <w:t>статьей </w:t>
        </w:r>
      </w:hyperlink>
      <w:r w:rsidRPr="00042C7B">
        <w:rPr>
          <w:sz w:val="24"/>
          <w:szCs w:val="24"/>
        </w:rPr>
        <w:t>  39.36  Земельного  кодекса, а также случаев проведения аукциона на право заключения договора аренды</w:t>
      </w:r>
      <w:proofErr w:type="gramEnd"/>
      <w:r w:rsidRPr="00042C7B">
        <w:rPr>
          <w:sz w:val="24"/>
          <w:szCs w:val="24"/>
        </w:rPr>
        <w:t xml:space="preserve"> </w:t>
      </w:r>
      <w:proofErr w:type="gramStart"/>
      <w:r w:rsidRPr="00042C7B">
        <w:rPr>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042C7B">
          <w:rPr>
            <w:color w:val="33A6E3"/>
            <w:sz w:val="24"/>
            <w:szCs w:val="24"/>
          </w:rPr>
          <w:t>частью 11 статьи  55.32</w:t>
        </w:r>
      </w:hyperlink>
      <w:r w:rsidRPr="00042C7B">
        <w:rPr>
          <w:sz w:val="24"/>
          <w:szCs w:val="24"/>
        </w:rPr>
        <w:t>  Градостроительного кодекса Российской Федерации;</w:t>
      </w:r>
      <w:proofErr w:type="gramEnd"/>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42C7B">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42C7B">
          <w:rPr>
            <w:color w:val="33A6E3"/>
            <w:sz w:val="24"/>
            <w:szCs w:val="24"/>
          </w:rPr>
          <w:t>статьей 39.36</w:t>
        </w:r>
      </w:hyperlink>
      <w:r w:rsidRPr="00042C7B">
        <w:rPr>
          <w:sz w:val="24"/>
          <w:szCs w:val="24"/>
        </w:rPr>
        <w:t> Земельного Кодекса Российской Федерации;</w:t>
      </w:r>
    </w:p>
    <w:p w:rsidR="001B5C2A" w:rsidRPr="00042C7B" w:rsidRDefault="001B5C2A" w:rsidP="00042C7B">
      <w:pPr>
        <w:rPr>
          <w:sz w:val="24"/>
          <w:szCs w:val="24"/>
        </w:rPr>
      </w:pPr>
      <w:r w:rsidRPr="00042C7B">
        <w:rPr>
          <w:sz w:val="24"/>
          <w:szCs w:val="24"/>
        </w:rPr>
        <w:t>         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B5C2A" w:rsidRPr="00042C7B" w:rsidRDefault="001B5C2A" w:rsidP="00042C7B">
      <w:pPr>
        <w:rPr>
          <w:sz w:val="24"/>
          <w:szCs w:val="24"/>
        </w:rPr>
      </w:pPr>
      <w:r w:rsidRPr="00042C7B">
        <w:rPr>
          <w:sz w:val="24"/>
          <w:szCs w:val="24"/>
        </w:rPr>
        <w:t>         11) земельный участок ограничен в обороте, за исключением случая проведения аукциона на право заключения договора аренды земельного участка;</w:t>
      </w:r>
    </w:p>
    <w:p w:rsidR="001B5C2A" w:rsidRPr="00042C7B" w:rsidRDefault="001B5C2A" w:rsidP="00042C7B">
      <w:pPr>
        <w:rPr>
          <w:sz w:val="24"/>
          <w:szCs w:val="24"/>
        </w:rPr>
      </w:pPr>
      <w:r w:rsidRPr="00042C7B">
        <w:rPr>
          <w:sz w:val="24"/>
          <w:szCs w:val="24"/>
        </w:rPr>
        <w:t>         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B5C2A" w:rsidRPr="00042C7B" w:rsidRDefault="001B5C2A" w:rsidP="00042C7B">
      <w:pPr>
        <w:rPr>
          <w:sz w:val="24"/>
          <w:szCs w:val="24"/>
        </w:rPr>
      </w:pPr>
      <w:r w:rsidRPr="00042C7B">
        <w:rPr>
          <w:sz w:val="24"/>
          <w:szCs w:val="24"/>
        </w:rPr>
        <w:t>         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5C2A" w:rsidRPr="00042C7B" w:rsidRDefault="001B5C2A" w:rsidP="00042C7B">
      <w:pPr>
        <w:rPr>
          <w:sz w:val="24"/>
          <w:szCs w:val="24"/>
        </w:rPr>
      </w:pPr>
      <w:r w:rsidRPr="00042C7B">
        <w:rPr>
          <w:sz w:val="24"/>
          <w:szCs w:val="24"/>
        </w:rPr>
        <w:t>         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5C2A" w:rsidRPr="00042C7B" w:rsidRDefault="001B5C2A" w:rsidP="00042C7B">
      <w:pPr>
        <w:rPr>
          <w:sz w:val="24"/>
          <w:szCs w:val="24"/>
        </w:rPr>
      </w:pPr>
      <w:r w:rsidRPr="00042C7B">
        <w:rPr>
          <w:sz w:val="24"/>
          <w:szCs w:val="24"/>
        </w:rPr>
        <w:lastRenderedPageBreak/>
        <w:t>         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B5C2A" w:rsidRPr="00042C7B" w:rsidRDefault="001B5C2A" w:rsidP="00042C7B">
      <w:pPr>
        <w:rPr>
          <w:sz w:val="24"/>
          <w:szCs w:val="24"/>
        </w:rPr>
      </w:pPr>
      <w:r w:rsidRPr="00042C7B">
        <w:rPr>
          <w:sz w:val="24"/>
          <w:szCs w:val="24"/>
        </w:rPr>
        <w:t>         16) в отношении земельного участка принято решение о предварительном согласовании его предоставления;</w:t>
      </w:r>
    </w:p>
    <w:p w:rsidR="001B5C2A" w:rsidRPr="00042C7B" w:rsidRDefault="001B5C2A" w:rsidP="00042C7B">
      <w:pPr>
        <w:rPr>
          <w:sz w:val="24"/>
          <w:szCs w:val="24"/>
        </w:rPr>
      </w:pPr>
      <w:r w:rsidRPr="00042C7B">
        <w:rPr>
          <w:sz w:val="24"/>
          <w:szCs w:val="24"/>
        </w:rPr>
        <w:t>         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5C2A" w:rsidRPr="00042C7B" w:rsidRDefault="001B5C2A" w:rsidP="00042C7B">
      <w:pPr>
        <w:rPr>
          <w:sz w:val="24"/>
          <w:szCs w:val="24"/>
        </w:rPr>
      </w:pPr>
      <w:r w:rsidRPr="00042C7B">
        <w:rPr>
          <w:sz w:val="24"/>
          <w:szCs w:val="24"/>
        </w:rPr>
        <w:t>         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5C2A" w:rsidRPr="00042C7B" w:rsidRDefault="001B5C2A" w:rsidP="00042C7B">
      <w:pPr>
        <w:rPr>
          <w:sz w:val="24"/>
          <w:szCs w:val="24"/>
        </w:rPr>
      </w:pPr>
      <w:r w:rsidRPr="00042C7B">
        <w:rPr>
          <w:sz w:val="24"/>
          <w:szCs w:val="24"/>
        </w:rPr>
        <w:t>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42C7B">
        <w:rPr>
          <w:sz w:val="24"/>
          <w:szCs w:val="24"/>
        </w:rPr>
        <w:t>жд в св</w:t>
      </w:r>
      <w:proofErr w:type="gramEnd"/>
      <w:r w:rsidRPr="00042C7B">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2.10.2.2. Заявитель не допускается к участию в аукционе в следующих случаях: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1) непредставление необходимых для участия в аукционе документов или представление недостоверных сведений;</w:t>
      </w:r>
    </w:p>
    <w:p w:rsidR="001B5C2A" w:rsidRPr="00042C7B" w:rsidRDefault="001B5C2A" w:rsidP="00042C7B">
      <w:pPr>
        <w:rPr>
          <w:sz w:val="24"/>
          <w:szCs w:val="24"/>
        </w:rPr>
      </w:pPr>
      <w:r w:rsidRPr="00042C7B">
        <w:rPr>
          <w:sz w:val="24"/>
          <w:szCs w:val="24"/>
        </w:rPr>
        <w:t xml:space="preserve">         2) </w:t>
      </w:r>
      <w:proofErr w:type="spellStart"/>
      <w:r w:rsidRPr="00042C7B">
        <w:rPr>
          <w:sz w:val="24"/>
          <w:szCs w:val="24"/>
        </w:rPr>
        <w:t>непоступление</w:t>
      </w:r>
      <w:proofErr w:type="spellEnd"/>
      <w:r w:rsidRPr="00042C7B">
        <w:rPr>
          <w:sz w:val="24"/>
          <w:szCs w:val="24"/>
        </w:rPr>
        <w:t xml:space="preserve"> задатка на дату рассмотрения заявок на участие в аукционе;</w:t>
      </w:r>
    </w:p>
    <w:p w:rsidR="001B5C2A" w:rsidRPr="00042C7B" w:rsidRDefault="001B5C2A" w:rsidP="00042C7B">
      <w:pPr>
        <w:rPr>
          <w:sz w:val="24"/>
          <w:szCs w:val="24"/>
        </w:rPr>
      </w:pPr>
      <w:r w:rsidRPr="00042C7B">
        <w:rPr>
          <w:sz w:val="24"/>
          <w:szCs w:val="24"/>
        </w:rPr>
        <w:t>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B5C2A" w:rsidRPr="00042C7B" w:rsidRDefault="001B5C2A" w:rsidP="00042C7B">
      <w:pPr>
        <w:rPr>
          <w:sz w:val="24"/>
          <w:szCs w:val="24"/>
        </w:rPr>
      </w:pPr>
      <w:r w:rsidRPr="00042C7B">
        <w:rPr>
          <w:sz w:val="24"/>
          <w:szCs w:val="24"/>
        </w:rPr>
        <w:t>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2.10.2.3. Документы не соответствуют требованиям, изложенным  в пункте 2.6.6. настоящего Административного регламента. </w:t>
      </w:r>
    </w:p>
    <w:p w:rsidR="001B5C2A" w:rsidRPr="00042C7B" w:rsidRDefault="00D904A3" w:rsidP="00042C7B">
      <w:pPr>
        <w:rPr>
          <w:sz w:val="24"/>
          <w:szCs w:val="24"/>
        </w:rPr>
      </w:pPr>
      <w:r>
        <w:rPr>
          <w:sz w:val="24"/>
          <w:szCs w:val="24"/>
        </w:rPr>
        <w:t> </w:t>
      </w:r>
      <w:r w:rsidR="001B5C2A" w:rsidRPr="00042C7B">
        <w:rPr>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1B5C2A" w:rsidRPr="00042C7B" w:rsidRDefault="00D904A3" w:rsidP="00042C7B">
      <w:pPr>
        <w:rPr>
          <w:sz w:val="24"/>
          <w:szCs w:val="24"/>
        </w:rPr>
      </w:pPr>
      <w:r>
        <w:rPr>
          <w:sz w:val="24"/>
          <w:szCs w:val="24"/>
        </w:rPr>
        <w:t> </w:t>
      </w:r>
      <w:r w:rsidR="001B5C2A" w:rsidRPr="00042C7B">
        <w:rPr>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B5C2A" w:rsidRPr="00042C7B" w:rsidRDefault="00D904A3" w:rsidP="00042C7B">
      <w:pPr>
        <w:rPr>
          <w:sz w:val="24"/>
          <w:szCs w:val="24"/>
        </w:rPr>
      </w:pPr>
      <w:r>
        <w:rPr>
          <w:sz w:val="24"/>
          <w:szCs w:val="24"/>
        </w:rPr>
        <w:t> </w:t>
      </w:r>
      <w:r w:rsidR="001B5C2A" w:rsidRPr="00042C7B">
        <w:rPr>
          <w:sz w:val="24"/>
          <w:szCs w:val="24"/>
        </w:rPr>
        <w:t>2.12. Порядок, размер и основания взимания государственной пошлины или иной платы, взимаемой за предоставление услуги</w:t>
      </w:r>
    </w:p>
    <w:p w:rsidR="001B5C2A" w:rsidRPr="00042C7B" w:rsidRDefault="00D904A3" w:rsidP="00042C7B">
      <w:pPr>
        <w:rPr>
          <w:sz w:val="24"/>
          <w:szCs w:val="24"/>
        </w:rPr>
      </w:pPr>
      <w:r>
        <w:rPr>
          <w:sz w:val="24"/>
          <w:szCs w:val="24"/>
        </w:rPr>
        <w:t> </w:t>
      </w:r>
      <w:r w:rsidR="001B5C2A" w:rsidRPr="00042C7B">
        <w:rPr>
          <w:sz w:val="24"/>
          <w:szCs w:val="24"/>
        </w:rPr>
        <w:t>Муниципальная услуга предоставляется без взимания государственной пошлины или иной платы.</w:t>
      </w:r>
    </w:p>
    <w:p w:rsidR="001B5C2A" w:rsidRPr="00042C7B" w:rsidRDefault="001B5C2A" w:rsidP="00042C7B">
      <w:pPr>
        <w:rPr>
          <w:sz w:val="24"/>
          <w:szCs w:val="24"/>
        </w:rPr>
      </w:pPr>
      <w:r w:rsidRPr="00042C7B">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1B5C2A" w:rsidRPr="00042C7B" w:rsidRDefault="001B5C2A" w:rsidP="00042C7B">
      <w:pPr>
        <w:rPr>
          <w:sz w:val="24"/>
          <w:szCs w:val="24"/>
        </w:rPr>
      </w:pPr>
      <w:r w:rsidRPr="00042C7B">
        <w:rPr>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B5C2A" w:rsidRPr="00042C7B" w:rsidRDefault="00D904A3" w:rsidP="00042C7B">
      <w:pPr>
        <w:rPr>
          <w:sz w:val="24"/>
          <w:szCs w:val="24"/>
        </w:rPr>
      </w:pPr>
      <w:r>
        <w:rPr>
          <w:sz w:val="24"/>
          <w:szCs w:val="24"/>
        </w:rPr>
        <w:t> </w:t>
      </w:r>
      <w:r w:rsidR="001B5C2A" w:rsidRPr="00042C7B">
        <w:rPr>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lastRenderedPageBreak/>
        <w:t>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1B5C2A" w:rsidRPr="00042C7B" w:rsidRDefault="00D904A3" w:rsidP="00042C7B">
      <w:pPr>
        <w:rPr>
          <w:sz w:val="24"/>
          <w:szCs w:val="24"/>
        </w:rPr>
      </w:pPr>
      <w:r>
        <w:rPr>
          <w:sz w:val="24"/>
          <w:szCs w:val="24"/>
        </w:rPr>
        <w:t> </w:t>
      </w:r>
      <w:r w:rsidR="001B5C2A" w:rsidRPr="00042C7B">
        <w:rPr>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1B5C2A" w:rsidRPr="00042C7B" w:rsidRDefault="00D904A3" w:rsidP="00042C7B">
      <w:pPr>
        <w:rPr>
          <w:sz w:val="24"/>
          <w:szCs w:val="24"/>
        </w:rPr>
      </w:pPr>
      <w:r>
        <w:rPr>
          <w:sz w:val="24"/>
          <w:szCs w:val="24"/>
        </w:rPr>
        <w:t> </w:t>
      </w:r>
      <w:r w:rsidR="001B5C2A" w:rsidRPr="00042C7B">
        <w:rPr>
          <w:sz w:val="24"/>
          <w:szCs w:val="24"/>
        </w:rPr>
        <w:t>2.15. Срок и порядок регистрации запроса заявителя о предоставлении  муниципальной  услуги, в том числе в электронной форме</w:t>
      </w:r>
    </w:p>
    <w:p w:rsidR="001B5C2A" w:rsidRPr="00042C7B" w:rsidRDefault="00D904A3" w:rsidP="00042C7B">
      <w:pPr>
        <w:rPr>
          <w:sz w:val="24"/>
          <w:szCs w:val="24"/>
        </w:rPr>
      </w:pPr>
      <w:r>
        <w:rPr>
          <w:sz w:val="24"/>
          <w:szCs w:val="24"/>
        </w:rPr>
        <w:t> </w:t>
      </w:r>
      <w:r w:rsidR="001B5C2A" w:rsidRPr="00042C7B">
        <w:rPr>
          <w:sz w:val="24"/>
          <w:szCs w:val="24"/>
        </w:rPr>
        <w:t>Срок регистрации заявления о предоставлении услуги при личном обращении заявителя - в течение 15 минут</w:t>
      </w:r>
    </w:p>
    <w:p w:rsidR="001B5C2A" w:rsidRPr="00042C7B" w:rsidRDefault="001B5C2A" w:rsidP="00042C7B">
      <w:pPr>
        <w:rPr>
          <w:sz w:val="24"/>
          <w:szCs w:val="24"/>
        </w:rPr>
      </w:pPr>
      <w:r w:rsidRPr="00042C7B">
        <w:rPr>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1B5C2A" w:rsidRPr="00042C7B" w:rsidRDefault="001B5C2A" w:rsidP="00042C7B">
      <w:pPr>
        <w:rPr>
          <w:sz w:val="24"/>
          <w:szCs w:val="24"/>
        </w:rPr>
      </w:pPr>
      <w:r w:rsidRPr="00042C7B">
        <w:rPr>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B5C2A" w:rsidRPr="00042C7B" w:rsidRDefault="001B5C2A" w:rsidP="00042C7B">
      <w:pPr>
        <w:rPr>
          <w:sz w:val="24"/>
          <w:szCs w:val="24"/>
        </w:rPr>
      </w:pPr>
      <w:r w:rsidRPr="00042C7B">
        <w:rPr>
          <w:sz w:val="24"/>
          <w:szCs w:val="24"/>
        </w:rPr>
        <w:t>проверяет (сличает) документы согласно представленной описи;</w:t>
      </w:r>
    </w:p>
    <w:p w:rsidR="001B5C2A" w:rsidRPr="00042C7B" w:rsidRDefault="001B5C2A" w:rsidP="00042C7B">
      <w:pPr>
        <w:rPr>
          <w:sz w:val="24"/>
          <w:szCs w:val="24"/>
        </w:rPr>
      </w:pPr>
      <w:r w:rsidRPr="00042C7B">
        <w:rPr>
          <w:sz w:val="24"/>
          <w:szCs w:val="24"/>
        </w:rPr>
        <w:t>ставит на экземпляр заявления заявителя (при наличии) отметку с номером и датой регистрации заявления;</w:t>
      </w:r>
    </w:p>
    <w:p w:rsidR="001B5C2A" w:rsidRPr="00042C7B" w:rsidRDefault="001B5C2A" w:rsidP="00042C7B">
      <w:pPr>
        <w:rPr>
          <w:sz w:val="24"/>
          <w:szCs w:val="24"/>
        </w:rPr>
      </w:pPr>
      <w:r w:rsidRPr="00042C7B">
        <w:rPr>
          <w:sz w:val="24"/>
          <w:szCs w:val="24"/>
        </w:rPr>
        <w:t>сообщает заявителю о предварительной дате предоставления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 xml:space="preserve">2.16. </w:t>
      </w:r>
      <w:proofErr w:type="gramStart"/>
      <w:r w:rsidR="001B5C2A" w:rsidRPr="00042C7B">
        <w:rPr>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5C2A" w:rsidRPr="00042C7B" w:rsidRDefault="001B5C2A" w:rsidP="00042C7B">
      <w:pPr>
        <w:rPr>
          <w:sz w:val="24"/>
          <w:szCs w:val="24"/>
        </w:rPr>
      </w:pPr>
      <w:r w:rsidRPr="00042C7B">
        <w:rPr>
          <w:sz w:val="24"/>
          <w:szCs w:val="24"/>
        </w:rPr>
        <w:t> </w:t>
      </w:r>
    </w:p>
    <w:p w:rsidR="001B5C2A" w:rsidRPr="00042C7B" w:rsidRDefault="00D904A3" w:rsidP="00042C7B">
      <w:pPr>
        <w:rPr>
          <w:sz w:val="24"/>
          <w:szCs w:val="24"/>
        </w:rPr>
      </w:pPr>
      <w:r>
        <w:rPr>
          <w:sz w:val="24"/>
          <w:szCs w:val="24"/>
        </w:rPr>
        <w:t> </w:t>
      </w:r>
      <w:r w:rsidR="001B5C2A" w:rsidRPr="00042C7B">
        <w:rPr>
          <w:sz w:val="24"/>
          <w:szCs w:val="24"/>
        </w:rPr>
        <w:t xml:space="preserve">2.16.1. </w:t>
      </w:r>
      <w:proofErr w:type="gramStart"/>
      <w:r w:rsidR="001B5C2A" w:rsidRPr="00042C7B">
        <w:rPr>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001B5C2A" w:rsidRPr="00042C7B">
        <w:rPr>
          <w:sz w:val="24"/>
          <w:szCs w:val="24"/>
        </w:rPr>
        <w:t xml:space="preserve"> защите инвалидов.</w:t>
      </w:r>
    </w:p>
    <w:p w:rsidR="001B5C2A" w:rsidRPr="00042C7B" w:rsidRDefault="001B5C2A" w:rsidP="00042C7B">
      <w:pPr>
        <w:rPr>
          <w:sz w:val="24"/>
          <w:szCs w:val="24"/>
        </w:rPr>
      </w:pPr>
      <w:r w:rsidRPr="00042C7B">
        <w:rPr>
          <w:sz w:val="24"/>
          <w:szCs w:val="24"/>
        </w:rPr>
        <w:t>Места ожидания заявителей оборудуются стульями и (или) кресельными секциями, и (или) скамьями.</w:t>
      </w:r>
    </w:p>
    <w:p w:rsidR="001B5C2A" w:rsidRPr="00042C7B" w:rsidRDefault="001B5C2A" w:rsidP="00042C7B">
      <w:pPr>
        <w:rPr>
          <w:sz w:val="24"/>
          <w:szCs w:val="24"/>
        </w:rPr>
      </w:pPr>
      <w:r w:rsidRPr="00042C7B">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B5C2A" w:rsidRPr="00042C7B" w:rsidRDefault="001B5C2A" w:rsidP="00042C7B">
      <w:pPr>
        <w:rPr>
          <w:sz w:val="24"/>
          <w:szCs w:val="24"/>
        </w:rPr>
      </w:pPr>
      <w:r w:rsidRPr="00042C7B">
        <w:rPr>
          <w:sz w:val="24"/>
          <w:szCs w:val="24"/>
        </w:rPr>
        <w:t>2.16.3. Обеспечение доступности для инвалидов.</w:t>
      </w:r>
    </w:p>
    <w:p w:rsidR="001B5C2A" w:rsidRPr="00042C7B" w:rsidRDefault="001B5C2A" w:rsidP="00042C7B">
      <w:pPr>
        <w:rPr>
          <w:sz w:val="24"/>
          <w:szCs w:val="24"/>
        </w:rPr>
      </w:pPr>
      <w:r w:rsidRPr="00042C7B">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B5C2A" w:rsidRPr="00042C7B" w:rsidRDefault="001B5C2A" w:rsidP="00042C7B">
      <w:pPr>
        <w:rPr>
          <w:sz w:val="24"/>
          <w:szCs w:val="24"/>
        </w:rPr>
      </w:pPr>
      <w:r w:rsidRPr="00042C7B">
        <w:rPr>
          <w:sz w:val="24"/>
          <w:szCs w:val="24"/>
        </w:rPr>
        <w:t>возможность беспрепятственного входа в помещение  и выхода из него;</w:t>
      </w:r>
    </w:p>
    <w:p w:rsidR="001B5C2A" w:rsidRPr="00042C7B" w:rsidRDefault="001B5C2A" w:rsidP="00042C7B">
      <w:pPr>
        <w:rPr>
          <w:sz w:val="24"/>
          <w:szCs w:val="24"/>
        </w:rPr>
      </w:pPr>
      <w:r w:rsidRPr="00042C7B">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B5C2A" w:rsidRPr="00042C7B" w:rsidRDefault="001B5C2A" w:rsidP="00042C7B">
      <w:pPr>
        <w:rPr>
          <w:sz w:val="24"/>
          <w:szCs w:val="24"/>
        </w:rPr>
      </w:pPr>
      <w:r w:rsidRPr="00042C7B">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B5C2A" w:rsidRPr="00042C7B" w:rsidRDefault="001B5C2A" w:rsidP="00042C7B">
      <w:pPr>
        <w:rPr>
          <w:sz w:val="24"/>
          <w:szCs w:val="24"/>
        </w:rPr>
      </w:pPr>
      <w:r w:rsidRPr="00042C7B">
        <w:rPr>
          <w:sz w:val="24"/>
          <w:szCs w:val="24"/>
        </w:rPr>
        <w:t>содействие со стороны должностных лиц, при необходимости, инвалиду при входе в объект и выходе из него;</w:t>
      </w:r>
    </w:p>
    <w:p w:rsidR="001B5C2A" w:rsidRPr="00042C7B" w:rsidRDefault="001B5C2A" w:rsidP="00042C7B">
      <w:pPr>
        <w:rPr>
          <w:sz w:val="24"/>
          <w:szCs w:val="24"/>
        </w:rPr>
      </w:pPr>
      <w:r w:rsidRPr="00042C7B">
        <w:rPr>
          <w:sz w:val="24"/>
          <w:szCs w:val="24"/>
        </w:rPr>
        <w:lastRenderedPageBreak/>
        <w:t>оборудование на прилегающих к зданию территориях мест для парковки автотранспортных средств инвалидов;</w:t>
      </w:r>
    </w:p>
    <w:p w:rsidR="001B5C2A" w:rsidRPr="00042C7B" w:rsidRDefault="001B5C2A" w:rsidP="00042C7B">
      <w:pPr>
        <w:rPr>
          <w:sz w:val="24"/>
          <w:szCs w:val="24"/>
        </w:rPr>
      </w:pPr>
      <w:r w:rsidRPr="00042C7B">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B5C2A" w:rsidRPr="00042C7B" w:rsidRDefault="001B5C2A" w:rsidP="00042C7B">
      <w:pPr>
        <w:rPr>
          <w:sz w:val="24"/>
          <w:szCs w:val="24"/>
        </w:rPr>
      </w:pPr>
      <w:r w:rsidRPr="00042C7B">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B5C2A" w:rsidRPr="00042C7B" w:rsidRDefault="001B5C2A" w:rsidP="00042C7B">
      <w:pPr>
        <w:rPr>
          <w:sz w:val="24"/>
          <w:szCs w:val="24"/>
        </w:rPr>
      </w:pPr>
      <w:r w:rsidRPr="00042C7B">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5C2A" w:rsidRPr="00042C7B" w:rsidRDefault="001B5C2A" w:rsidP="00042C7B">
      <w:pPr>
        <w:rPr>
          <w:sz w:val="24"/>
          <w:szCs w:val="24"/>
        </w:rPr>
      </w:pPr>
      <w:r w:rsidRPr="00042C7B">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B5C2A" w:rsidRPr="00042C7B" w:rsidRDefault="001B5C2A" w:rsidP="00042C7B">
      <w:pPr>
        <w:rPr>
          <w:sz w:val="24"/>
          <w:szCs w:val="24"/>
        </w:rPr>
      </w:pPr>
      <w:r w:rsidRPr="00042C7B">
        <w:rPr>
          <w:sz w:val="24"/>
          <w:szCs w:val="24"/>
        </w:rPr>
        <w:t xml:space="preserve">допуск в помещение </w:t>
      </w:r>
      <w:proofErr w:type="spellStart"/>
      <w:r w:rsidRPr="00042C7B">
        <w:rPr>
          <w:sz w:val="24"/>
          <w:szCs w:val="24"/>
        </w:rPr>
        <w:t>сурдопереводчика</w:t>
      </w:r>
      <w:proofErr w:type="spellEnd"/>
      <w:r w:rsidRPr="00042C7B">
        <w:rPr>
          <w:sz w:val="24"/>
          <w:szCs w:val="24"/>
        </w:rPr>
        <w:t xml:space="preserve"> и </w:t>
      </w:r>
      <w:proofErr w:type="spellStart"/>
      <w:r w:rsidRPr="00042C7B">
        <w:rPr>
          <w:sz w:val="24"/>
          <w:szCs w:val="24"/>
        </w:rPr>
        <w:t>тифлосурдопереводчика</w:t>
      </w:r>
      <w:proofErr w:type="spellEnd"/>
      <w:r w:rsidRPr="00042C7B">
        <w:rPr>
          <w:sz w:val="24"/>
          <w:szCs w:val="24"/>
        </w:rPr>
        <w:t>;</w:t>
      </w:r>
    </w:p>
    <w:p w:rsidR="001B5C2A" w:rsidRPr="00042C7B" w:rsidRDefault="001B5C2A" w:rsidP="00042C7B">
      <w:pPr>
        <w:rPr>
          <w:sz w:val="24"/>
          <w:szCs w:val="24"/>
        </w:rPr>
      </w:pPr>
      <w:r w:rsidRPr="00042C7B">
        <w:rPr>
          <w:sz w:val="24"/>
          <w:szCs w:val="24"/>
        </w:rPr>
        <w:t>         предоставление, при необходимости, услуги по месту жительства инвалида или в дистанционном режиме;</w:t>
      </w:r>
    </w:p>
    <w:p w:rsidR="001B5C2A" w:rsidRPr="00042C7B" w:rsidRDefault="001B5C2A" w:rsidP="00042C7B">
      <w:pPr>
        <w:rPr>
          <w:sz w:val="24"/>
          <w:szCs w:val="24"/>
        </w:rPr>
      </w:pPr>
      <w:r w:rsidRPr="00042C7B">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Показатели доступности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транспортная или пешая доступность к местам предоставления муниципальной услуги;</w:t>
      </w:r>
    </w:p>
    <w:p w:rsidR="001B5C2A" w:rsidRPr="00042C7B" w:rsidRDefault="001B5C2A" w:rsidP="00042C7B">
      <w:pPr>
        <w:rPr>
          <w:sz w:val="24"/>
          <w:szCs w:val="24"/>
        </w:rPr>
      </w:pPr>
      <w:r w:rsidRPr="00042C7B">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B5C2A" w:rsidRPr="00042C7B" w:rsidRDefault="001B5C2A" w:rsidP="00042C7B">
      <w:pPr>
        <w:rPr>
          <w:sz w:val="24"/>
          <w:szCs w:val="24"/>
        </w:rPr>
      </w:pPr>
      <w:r w:rsidRPr="00042C7B">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5C2A" w:rsidRPr="00042C7B" w:rsidRDefault="001B5C2A" w:rsidP="00042C7B">
      <w:pPr>
        <w:rPr>
          <w:sz w:val="24"/>
          <w:szCs w:val="24"/>
        </w:rPr>
      </w:pPr>
      <w:r w:rsidRPr="00042C7B">
        <w:rPr>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Показатели качества муниципальной услуги:</w:t>
      </w:r>
    </w:p>
    <w:p w:rsidR="001B5C2A" w:rsidRPr="00042C7B" w:rsidRDefault="001B5C2A" w:rsidP="00042C7B">
      <w:pPr>
        <w:rPr>
          <w:sz w:val="24"/>
          <w:szCs w:val="24"/>
        </w:rPr>
      </w:pPr>
      <w:r w:rsidRPr="00042C7B">
        <w:rPr>
          <w:sz w:val="24"/>
          <w:szCs w:val="24"/>
        </w:rPr>
        <w:t>полнота и актуальность информации о порядке предоставления муниципальной услуги;</w:t>
      </w:r>
    </w:p>
    <w:p w:rsidR="001B5C2A" w:rsidRPr="00042C7B" w:rsidRDefault="001B5C2A" w:rsidP="00042C7B">
      <w:pPr>
        <w:rPr>
          <w:sz w:val="24"/>
          <w:szCs w:val="24"/>
        </w:rPr>
      </w:pPr>
      <w:r w:rsidRPr="00042C7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B5C2A" w:rsidRPr="00042C7B" w:rsidRDefault="001B5C2A" w:rsidP="00042C7B">
      <w:pPr>
        <w:rPr>
          <w:sz w:val="24"/>
          <w:szCs w:val="24"/>
        </w:rPr>
      </w:pPr>
      <w:r w:rsidRPr="00042C7B">
        <w:rPr>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5C2A" w:rsidRPr="00042C7B" w:rsidRDefault="001B5C2A" w:rsidP="00042C7B">
      <w:pPr>
        <w:rPr>
          <w:sz w:val="24"/>
          <w:szCs w:val="24"/>
        </w:rPr>
      </w:pPr>
      <w:r w:rsidRPr="00042C7B">
        <w:rPr>
          <w:sz w:val="24"/>
          <w:szCs w:val="24"/>
        </w:rPr>
        <w:lastRenderedPageBreak/>
        <w:t>количество взаимодействия заявителя с должностными лицами при предоставлении муниципальной услуги, и их продолжительность;</w:t>
      </w:r>
    </w:p>
    <w:p w:rsidR="001B5C2A" w:rsidRPr="00042C7B" w:rsidRDefault="001B5C2A" w:rsidP="00042C7B">
      <w:pPr>
        <w:rPr>
          <w:sz w:val="24"/>
          <w:szCs w:val="24"/>
        </w:rPr>
      </w:pPr>
      <w:r w:rsidRPr="00042C7B">
        <w:rPr>
          <w:sz w:val="24"/>
          <w:szCs w:val="24"/>
        </w:rPr>
        <w:t>отсутствием очередей при приеме и выдаче документов заявителям;</w:t>
      </w:r>
    </w:p>
    <w:p w:rsidR="001B5C2A" w:rsidRPr="00042C7B" w:rsidRDefault="001B5C2A" w:rsidP="00042C7B">
      <w:pPr>
        <w:rPr>
          <w:sz w:val="24"/>
          <w:szCs w:val="24"/>
        </w:rPr>
      </w:pPr>
      <w:r w:rsidRPr="00042C7B">
        <w:rPr>
          <w:sz w:val="24"/>
          <w:szCs w:val="24"/>
        </w:rPr>
        <w:t>отсутствием обоснованных жалоб на действия (бездействие) специалистов и уполномоченных должностных лиц;</w:t>
      </w:r>
    </w:p>
    <w:p w:rsidR="001B5C2A" w:rsidRPr="00042C7B" w:rsidRDefault="001B5C2A" w:rsidP="00042C7B">
      <w:pPr>
        <w:rPr>
          <w:sz w:val="24"/>
          <w:szCs w:val="24"/>
        </w:rPr>
      </w:pPr>
      <w:r w:rsidRPr="00042C7B">
        <w:rPr>
          <w:sz w:val="24"/>
          <w:szCs w:val="24"/>
        </w:rPr>
        <w:t>отсутствием  жалоб на некорректное, невнимательное отношение специалистов и уполномоченных должностных лиц к заявителям;</w:t>
      </w:r>
    </w:p>
    <w:p w:rsidR="001B5C2A" w:rsidRPr="00042C7B" w:rsidRDefault="001B5C2A" w:rsidP="00042C7B">
      <w:pPr>
        <w:rPr>
          <w:sz w:val="24"/>
          <w:szCs w:val="24"/>
        </w:rPr>
      </w:pPr>
      <w:r w:rsidRPr="00042C7B">
        <w:rPr>
          <w:sz w:val="24"/>
          <w:szCs w:val="24"/>
        </w:rPr>
        <w:t>предоставление возможности получения муниципальной услуги в электронном виде;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2.18. Иные требования, в том числе учитывающие особенности предоставления услуги в электронной форме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Муниципальная услуга в  электронной форме     в настоящее время не предоставляется.</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Исчерпывающий  перечень административных процедур:</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1)                прием и регистрация заявления и документов, необходимых для предоставления муниципальной услуги;</w:t>
      </w:r>
    </w:p>
    <w:p w:rsidR="001B5C2A" w:rsidRPr="00042C7B" w:rsidRDefault="001B5C2A" w:rsidP="00042C7B">
      <w:pPr>
        <w:rPr>
          <w:sz w:val="24"/>
          <w:szCs w:val="24"/>
        </w:rPr>
      </w:pPr>
      <w:r w:rsidRPr="00042C7B">
        <w:rPr>
          <w:sz w:val="24"/>
          <w:szCs w:val="24"/>
        </w:rPr>
        <w:t>         2) направление  межведомственных запросов в органы и организации, участвующие в предоставлении муниципальной услуги;</w:t>
      </w:r>
    </w:p>
    <w:p w:rsidR="001B5C2A" w:rsidRPr="00042C7B" w:rsidRDefault="001B5C2A" w:rsidP="00042C7B">
      <w:pPr>
        <w:rPr>
          <w:sz w:val="24"/>
          <w:szCs w:val="24"/>
        </w:rPr>
      </w:pPr>
      <w:r w:rsidRPr="00042C7B">
        <w:rPr>
          <w:sz w:val="24"/>
          <w:szCs w:val="24"/>
        </w:rPr>
        <w:t>3) принятие решения о проведен</w:t>
      </w:r>
      <w:proofErr w:type="gramStart"/>
      <w:r w:rsidRPr="00042C7B">
        <w:rPr>
          <w:sz w:val="24"/>
          <w:szCs w:val="24"/>
        </w:rPr>
        <w:t>ии ау</w:t>
      </w:r>
      <w:proofErr w:type="gramEnd"/>
      <w:r w:rsidRPr="00042C7B">
        <w:rPr>
          <w:sz w:val="24"/>
          <w:szCs w:val="24"/>
        </w:rPr>
        <w:t>кциона по продаже земельного участка или предоставлении в аренду земельного участка путем проведения аукциона;</w:t>
      </w:r>
    </w:p>
    <w:p w:rsidR="001B5C2A" w:rsidRPr="00042C7B" w:rsidRDefault="001B5C2A" w:rsidP="00042C7B">
      <w:pPr>
        <w:rPr>
          <w:sz w:val="24"/>
          <w:szCs w:val="24"/>
        </w:rPr>
      </w:pPr>
      <w:r w:rsidRPr="00042C7B">
        <w:rPr>
          <w:sz w:val="24"/>
          <w:szCs w:val="24"/>
        </w:rPr>
        <w:t> 4) подготовка и проведение аукциона по продаже земельного участка либо аукциона на право заключения договора аренды земельного участка;</w:t>
      </w:r>
    </w:p>
    <w:p w:rsidR="001B5C2A" w:rsidRPr="00042C7B" w:rsidRDefault="001B5C2A" w:rsidP="00042C7B">
      <w:pPr>
        <w:rPr>
          <w:sz w:val="24"/>
          <w:szCs w:val="24"/>
        </w:rPr>
      </w:pPr>
      <w:r w:rsidRPr="00042C7B">
        <w:rPr>
          <w:sz w:val="24"/>
          <w:szCs w:val="24"/>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1B5C2A" w:rsidRPr="00042C7B" w:rsidRDefault="001B5C2A" w:rsidP="00042C7B">
      <w:pPr>
        <w:rPr>
          <w:sz w:val="24"/>
          <w:szCs w:val="24"/>
        </w:rPr>
      </w:pPr>
      <w:r w:rsidRPr="00042C7B">
        <w:rPr>
          <w:sz w:val="24"/>
          <w:szCs w:val="24"/>
        </w:rPr>
        <w:t>6) выдача  (направление) заявителю  результата предоставления муниципальной услуги;</w:t>
      </w:r>
    </w:p>
    <w:p w:rsidR="001B5C2A" w:rsidRPr="00042C7B" w:rsidRDefault="001B5C2A" w:rsidP="00042C7B">
      <w:pPr>
        <w:rPr>
          <w:sz w:val="24"/>
          <w:szCs w:val="24"/>
        </w:rPr>
      </w:pPr>
      <w:r w:rsidRPr="00042C7B">
        <w:rPr>
          <w:sz w:val="24"/>
          <w:szCs w:val="24"/>
        </w:rPr>
        <w:t>7)   порядок исправления допущенных опечаток и ошибок в выданных в результате предоставления муниципальной услуги  документах.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3.1. Прием и регистрация заявления и документов, необходимых  для предоставления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1B5C2A" w:rsidRPr="00042C7B" w:rsidRDefault="001B5C2A" w:rsidP="00042C7B">
      <w:pPr>
        <w:rPr>
          <w:sz w:val="24"/>
          <w:szCs w:val="24"/>
        </w:rPr>
      </w:pPr>
      <w:r w:rsidRPr="00042C7B">
        <w:rPr>
          <w:sz w:val="24"/>
          <w:szCs w:val="24"/>
        </w:rPr>
        <w:t>3.1.2.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1B5C2A" w:rsidRPr="00042C7B" w:rsidRDefault="001B5C2A" w:rsidP="00042C7B">
      <w:pPr>
        <w:rPr>
          <w:sz w:val="24"/>
          <w:szCs w:val="24"/>
        </w:rPr>
      </w:pPr>
      <w:r w:rsidRPr="00042C7B">
        <w:rPr>
          <w:sz w:val="24"/>
          <w:szCs w:val="24"/>
        </w:rPr>
        <w:t>1) устанавливает личность заявителя или представителя заявителя;</w:t>
      </w:r>
    </w:p>
    <w:p w:rsidR="001B5C2A" w:rsidRPr="00042C7B" w:rsidRDefault="001B5C2A" w:rsidP="00042C7B">
      <w:pPr>
        <w:rPr>
          <w:sz w:val="24"/>
          <w:szCs w:val="24"/>
        </w:rPr>
      </w:pPr>
      <w:r w:rsidRPr="00042C7B">
        <w:rPr>
          <w:sz w:val="24"/>
          <w:szCs w:val="24"/>
        </w:rPr>
        <w:t>2) проверяет полномочия представителя заявителя (в случае обращения представителя заявителя);</w:t>
      </w:r>
    </w:p>
    <w:p w:rsidR="001B5C2A" w:rsidRPr="00042C7B" w:rsidRDefault="001B5C2A" w:rsidP="00042C7B">
      <w:pPr>
        <w:rPr>
          <w:sz w:val="24"/>
          <w:szCs w:val="24"/>
        </w:rPr>
      </w:pPr>
      <w:r w:rsidRPr="00042C7B">
        <w:rPr>
          <w:sz w:val="24"/>
          <w:szCs w:val="24"/>
        </w:rPr>
        <w:t>3) проверяет правильность оформления заявления;</w:t>
      </w:r>
    </w:p>
    <w:p w:rsidR="001B5C2A" w:rsidRPr="00042C7B" w:rsidRDefault="001B5C2A" w:rsidP="00042C7B">
      <w:pPr>
        <w:rPr>
          <w:sz w:val="24"/>
          <w:szCs w:val="24"/>
        </w:rPr>
      </w:pPr>
      <w:r w:rsidRPr="00042C7B">
        <w:rPr>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B5C2A" w:rsidRPr="00042C7B" w:rsidRDefault="001B5C2A" w:rsidP="00042C7B">
      <w:pPr>
        <w:rPr>
          <w:sz w:val="24"/>
          <w:szCs w:val="24"/>
        </w:rPr>
      </w:pPr>
      <w:r w:rsidRPr="00042C7B">
        <w:rPr>
          <w:sz w:val="24"/>
          <w:szCs w:val="24"/>
        </w:rPr>
        <w:t xml:space="preserve">4) проверяет пакет документов, прилагаемых к заявлению о предоставлении муниципальной услуги,  сверяет подлинники и копии документов, верность которых не </w:t>
      </w:r>
      <w:r w:rsidRPr="00042C7B">
        <w:rPr>
          <w:sz w:val="24"/>
          <w:szCs w:val="24"/>
        </w:rPr>
        <w:lastRenderedPageBreak/>
        <w:t>засвидетельствована в установленном законом порядке, если документы представлены заявителем лично;</w:t>
      </w:r>
    </w:p>
    <w:p w:rsidR="001B5C2A" w:rsidRPr="00042C7B" w:rsidRDefault="001B5C2A" w:rsidP="00042C7B">
      <w:pPr>
        <w:rPr>
          <w:sz w:val="24"/>
          <w:szCs w:val="24"/>
        </w:rPr>
      </w:pPr>
      <w:r w:rsidRPr="00042C7B">
        <w:rPr>
          <w:sz w:val="24"/>
          <w:szCs w:val="24"/>
        </w:rPr>
        <w:t>5) заполняет расписку о приеме (регистрации) заявления заявителя;</w:t>
      </w:r>
    </w:p>
    <w:p w:rsidR="001B5C2A" w:rsidRPr="00042C7B" w:rsidRDefault="001B5C2A" w:rsidP="00042C7B">
      <w:pPr>
        <w:rPr>
          <w:sz w:val="24"/>
          <w:szCs w:val="24"/>
        </w:rPr>
      </w:pPr>
      <w:r w:rsidRPr="00042C7B">
        <w:rPr>
          <w:sz w:val="24"/>
          <w:szCs w:val="24"/>
        </w:rPr>
        <w:t>6) вносит запись о приеме заявления в Журнал регистрации заявлений.   </w:t>
      </w:r>
    </w:p>
    <w:p w:rsidR="001B5C2A" w:rsidRPr="00042C7B" w:rsidRDefault="001B5C2A" w:rsidP="00042C7B">
      <w:pPr>
        <w:rPr>
          <w:sz w:val="24"/>
          <w:szCs w:val="24"/>
        </w:rPr>
      </w:pPr>
      <w:r w:rsidRPr="00042C7B">
        <w:rPr>
          <w:sz w:val="24"/>
          <w:szCs w:val="24"/>
        </w:rPr>
        <w:t>3.1.3. Максимальный срок выполнения административной процедуры - 1 рабочий день.</w:t>
      </w:r>
    </w:p>
    <w:p w:rsidR="001B5C2A" w:rsidRPr="00042C7B" w:rsidRDefault="001B5C2A" w:rsidP="00042C7B">
      <w:pPr>
        <w:rPr>
          <w:sz w:val="24"/>
          <w:szCs w:val="24"/>
        </w:rPr>
      </w:pPr>
      <w:r w:rsidRPr="00042C7B">
        <w:rPr>
          <w:sz w:val="24"/>
          <w:szCs w:val="24"/>
        </w:rPr>
        <w:t>3.1.4.  Критерием принятия решения является обращение  заявителя за получением муниципальной услуги.</w:t>
      </w:r>
    </w:p>
    <w:p w:rsidR="001B5C2A" w:rsidRPr="00042C7B" w:rsidRDefault="001B5C2A" w:rsidP="00042C7B">
      <w:pPr>
        <w:rPr>
          <w:sz w:val="24"/>
          <w:szCs w:val="24"/>
        </w:rPr>
      </w:pPr>
      <w:r w:rsidRPr="00042C7B">
        <w:rPr>
          <w:sz w:val="24"/>
          <w:szCs w:val="24"/>
        </w:rPr>
        <w:t>3.1.5. Результатом административной процедуры является прием заявления.</w:t>
      </w:r>
    </w:p>
    <w:p w:rsidR="001B5C2A" w:rsidRPr="00042C7B" w:rsidRDefault="001B5C2A" w:rsidP="00042C7B">
      <w:pPr>
        <w:rPr>
          <w:sz w:val="24"/>
          <w:szCs w:val="24"/>
        </w:rPr>
      </w:pPr>
      <w:r w:rsidRPr="00042C7B">
        <w:rPr>
          <w:sz w:val="24"/>
          <w:szCs w:val="24"/>
        </w:rPr>
        <w:t> 3.1.6.  Способом фиксации  результата выполнения административной процедуры  является регистрация заявления в Журнале регистрации запросов.</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3.2. Формирование и направление межведомственных запросов в органы, участвующие в предоставлении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B5C2A" w:rsidRPr="00042C7B" w:rsidRDefault="001B5C2A" w:rsidP="00042C7B">
      <w:pPr>
        <w:rPr>
          <w:sz w:val="24"/>
          <w:szCs w:val="24"/>
        </w:rPr>
      </w:pPr>
      <w:r w:rsidRPr="00042C7B">
        <w:rPr>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1B5C2A" w:rsidRPr="00042C7B" w:rsidRDefault="001B5C2A" w:rsidP="00042C7B">
      <w:pPr>
        <w:rPr>
          <w:sz w:val="24"/>
          <w:szCs w:val="24"/>
        </w:rPr>
      </w:pPr>
      <w:r w:rsidRPr="00042C7B">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C2A" w:rsidRPr="00042C7B" w:rsidRDefault="001B5C2A" w:rsidP="00042C7B">
      <w:pPr>
        <w:rPr>
          <w:sz w:val="24"/>
          <w:szCs w:val="24"/>
        </w:rPr>
      </w:pPr>
      <w:r w:rsidRPr="00042C7B">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history="1">
        <w:r w:rsidRPr="00042C7B">
          <w:rPr>
            <w:color w:val="33A6E3"/>
            <w:sz w:val="24"/>
            <w:szCs w:val="24"/>
          </w:rPr>
          <w:t>законодательства</w:t>
        </w:r>
      </w:hyperlink>
      <w:r w:rsidRPr="00042C7B">
        <w:rPr>
          <w:sz w:val="24"/>
          <w:szCs w:val="24"/>
        </w:rPr>
        <w:t> Российской Федерации о защите персональных данных.</w:t>
      </w:r>
    </w:p>
    <w:p w:rsidR="001B5C2A" w:rsidRPr="00042C7B" w:rsidRDefault="001B5C2A" w:rsidP="00042C7B">
      <w:pPr>
        <w:rPr>
          <w:sz w:val="24"/>
          <w:szCs w:val="24"/>
        </w:rPr>
      </w:pPr>
      <w:r w:rsidRPr="00042C7B">
        <w:rPr>
          <w:sz w:val="24"/>
          <w:szCs w:val="24"/>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B5C2A" w:rsidRPr="00042C7B" w:rsidRDefault="001B5C2A" w:rsidP="00042C7B">
      <w:pPr>
        <w:rPr>
          <w:sz w:val="24"/>
          <w:szCs w:val="24"/>
        </w:rPr>
      </w:pPr>
      <w:r w:rsidRPr="00042C7B">
        <w:rPr>
          <w:sz w:val="24"/>
          <w:szCs w:val="24"/>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1B5C2A" w:rsidRPr="00042C7B" w:rsidRDefault="001B5C2A" w:rsidP="00042C7B">
      <w:pPr>
        <w:rPr>
          <w:sz w:val="24"/>
          <w:szCs w:val="24"/>
        </w:rPr>
      </w:pPr>
      <w:r w:rsidRPr="00042C7B">
        <w:rPr>
          <w:sz w:val="24"/>
          <w:szCs w:val="24"/>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1B5C2A" w:rsidRPr="00042C7B" w:rsidRDefault="001B5C2A" w:rsidP="00042C7B">
      <w:pPr>
        <w:rPr>
          <w:sz w:val="24"/>
          <w:szCs w:val="24"/>
        </w:rPr>
      </w:pPr>
      <w:r w:rsidRPr="00042C7B">
        <w:rPr>
          <w:sz w:val="24"/>
          <w:szCs w:val="24"/>
        </w:rPr>
        <w:t>3.2.5.  Ответ на запрос  регистрируется в установленном порядке.</w:t>
      </w:r>
    </w:p>
    <w:p w:rsidR="001B5C2A" w:rsidRPr="00042C7B" w:rsidRDefault="001B5C2A" w:rsidP="00042C7B">
      <w:pPr>
        <w:rPr>
          <w:sz w:val="24"/>
          <w:szCs w:val="24"/>
        </w:rPr>
      </w:pPr>
      <w:r w:rsidRPr="00042C7B">
        <w:rPr>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1B5C2A" w:rsidRPr="00042C7B" w:rsidRDefault="001B5C2A" w:rsidP="00042C7B">
      <w:pPr>
        <w:rPr>
          <w:sz w:val="24"/>
          <w:szCs w:val="24"/>
        </w:rPr>
      </w:pPr>
      <w:r w:rsidRPr="00042C7B">
        <w:rPr>
          <w:sz w:val="24"/>
          <w:szCs w:val="24"/>
        </w:rPr>
        <w:t>3.2.7. Максимальный срок выполнения административной процедуры -  7 рабочих дней.</w:t>
      </w:r>
    </w:p>
    <w:p w:rsidR="001B5C2A" w:rsidRPr="00042C7B" w:rsidRDefault="001B5C2A" w:rsidP="00042C7B">
      <w:pPr>
        <w:rPr>
          <w:sz w:val="24"/>
          <w:szCs w:val="24"/>
        </w:rPr>
      </w:pPr>
      <w:r w:rsidRPr="00042C7B">
        <w:rPr>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1B5C2A" w:rsidRPr="00042C7B" w:rsidRDefault="001B5C2A" w:rsidP="00042C7B">
      <w:pPr>
        <w:rPr>
          <w:sz w:val="24"/>
          <w:szCs w:val="24"/>
        </w:rPr>
      </w:pPr>
      <w:r w:rsidRPr="00042C7B">
        <w:rPr>
          <w:sz w:val="24"/>
          <w:szCs w:val="24"/>
        </w:rPr>
        <w:t>3.2.9.  Результат административной процедуры – получение ответов на межведомственные запросы.</w:t>
      </w:r>
    </w:p>
    <w:p w:rsidR="001B5C2A" w:rsidRPr="00042C7B" w:rsidRDefault="001B5C2A" w:rsidP="00042C7B">
      <w:pPr>
        <w:rPr>
          <w:sz w:val="24"/>
          <w:szCs w:val="24"/>
        </w:rPr>
      </w:pPr>
      <w:r w:rsidRPr="00042C7B">
        <w:rPr>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запросов.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3.3.Принятие решения о проведен</w:t>
      </w:r>
      <w:proofErr w:type="gramStart"/>
      <w:r w:rsidRPr="00042C7B">
        <w:rPr>
          <w:sz w:val="24"/>
          <w:szCs w:val="24"/>
        </w:rPr>
        <w:t>ии ау</w:t>
      </w:r>
      <w:proofErr w:type="gramEnd"/>
      <w:r w:rsidRPr="00042C7B">
        <w:rPr>
          <w:sz w:val="24"/>
          <w:szCs w:val="24"/>
        </w:rPr>
        <w:t>кциона по продаже земельного участка или предоставлении в аренду земельного участка путем проведения аукциона</w:t>
      </w:r>
    </w:p>
    <w:p w:rsidR="001B5C2A" w:rsidRPr="00042C7B" w:rsidRDefault="001B5C2A" w:rsidP="00042C7B">
      <w:pPr>
        <w:rPr>
          <w:sz w:val="24"/>
          <w:szCs w:val="24"/>
        </w:rPr>
      </w:pPr>
      <w:r w:rsidRPr="00042C7B">
        <w:rPr>
          <w:sz w:val="24"/>
          <w:szCs w:val="24"/>
        </w:rPr>
        <w:lastRenderedPageBreak/>
        <w:t> </w:t>
      </w:r>
    </w:p>
    <w:p w:rsidR="001B5C2A" w:rsidRPr="00042C7B" w:rsidRDefault="001B5C2A" w:rsidP="00042C7B">
      <w:pPr>
        <w:rPr>
          <w:sz w:val="24"/>
          <w:szCs w:val="24"/>
        </w:rPr>
      </w:pPr>
      <w:r w:rsidRPr="00042C7B">
        <w:rPr>
          <w:sz w:val="24"/>
          <w:szCs w:val="24"/>
        </w:rPr>
        <w:t> 3.3.1. Основанием для начала административной процедуры является 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1B5C2A" w:rsidRPr="00042C7B" w:rsidRDefault="001B5C2A" w:rsidP="00042C7B">
      <w:pPr>
        <w:rPr>
          <w:sz w:val="24"/>
          <w:szCs w:val="24"/>
        </w:rPr>
      </w:pPr>
      <w:r w:rsidRPr="00042C7B">
        <w:rPr>
          <w:sz w:val="24"/>
          <w:szCs w:val="24"/>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1B5C2A" w:rsidRPr="00042C7B" w:rsidRDefault="001B5C2A" w:rsidP="00042C7B">
      <w:pPr>
        <w:rPr>
          <w:sz w:val="24"/>
          <w:szCs w:val="24"/>
        </w:rPr>
      </w:pPr>
      <w:r w:rsidRPr="00042C7B">
        <w:rPr>
          <w:sz w:val="24"/>
          <w:szCs w:val="24"/>
        </w:rPr>
        <w:t xml:space="preserve">3.3.3. </w:t>
      </w:r>
      <w:proofErr w:type="gramStart"/>
      <w:r w:rsidRPr="00042C7B">
        <w:rPr>
          <w:sz w:val="24"/>
          <w:szCs w:val="24"/>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1B5C2A" w:rsidRPr="00042C7B" w:rsidRDefault="001B5C2A" w:rsidP="00042C7B">
      <w:pPr>
        <w:rPr>
          <w:sz w:val="24"/>
          <w:szCs w:val="24"/>
        </w:rPr>
      </w:pPr>
      <w:r w:rsidRPr="00042C7B">
        <w:rPr>
          <w:sz w:val="24"/>
          <w:szCs w:val="24"/>
        </w:rPr>
        <w:t xml:space="preserve">3.3.4. </w:t>
      </w:r>
      <w:proofErr w:type="gramStart"/>
      <w:r w:rsidRPr="00042C7B">
        <w:rPr>
          <w:sz w:val="24"/>
          <w:szCs w:val="24"/>
        </w:rPr>
        <w:t>При определении начальной цены предмета аукциона в соответствии с Федеральным </w:t>
      </w:r>
      <w:hyperlink r:id="rId14" w:history="1">
        <w:r w:rsidRPr="00042C7B">
          <w:rPr>
            <w:color w:val="33A6E3"/>
            <w:sz w:val="24"/>
            <w:szCs w:val="24"/>
          </w:rPr>
          <w:t>законом</w:t>
        </w:r>
      </w:hyperlink>
      <w:r w:rsidRPr="00042C7B">
        <w:rPr>
          <w:sz w:val="24"/>
          <w:szCs w:val="24"/>
        </w:rPr>
        <w:t>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5" w:history="1">
        <w:r w:rsidRPr="00042C7B">
          <w:rPr>
            <w:color w:val="33A6E3"/>
            <w:sz w:val="24"/>
            <w:szCs w:val="24"/>
          </w:rPr>
          <w:t>законом</w:t>
        </w:r>
      </w:hyperlink>
      <w:r w:rsidRPr="00042C7B">
        <w:rPr>
          <w:sz w:val="24"/>
          <w:szCs w:val="24"/>
        </w:rPr>
        <w:t> от 05.04.2013 № 44-ФЗ «О контрактной системе в сфере закупок товаров, работ, услуг для обеспечения государственных и муниципальных нужд».</w:t>
      </w:r>
      <w:proofErr w:type="gramEnd"/>
    </w:p>
    <w:p w:rsidR="001B5C2A" w:rsidRPr="00042C7B" w:rsidRDefault="001B5C2A" w:rsidP="00042C7B">
      <w:pPr>
        <w:rPr>
          <w:sz w:val="24"/>
          <w:szCs w:val="24"/>
        </w:rPr>
      </w:pPr>
      <w:r w:rsidRPr="00042C7B">
        <w:rPr>
          <w:sz w:val="24"/>
          <w:szCs w:val="24"/>
        </w:rPr>
        <w:t>3.3.5.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w:t>
      </w:r>
      <w:proofErr w:type="gramStart"/>
      <w:r w:rsidRPr="00042C7B">
        <w:rPr>
          <w:sz w:val="24"/>
          <w:szCs w:val="24"/>
        </w:rPr>
        <w:t xml:space="preserve"> ,</w:t>
      </w:r>
      <w:proofErr w:type="gramEnd"/>
      <w:r w:rsidRPr="00042C7B">
        <w:rPr>
          <w:sz w:val="24"/>
          <w:szCs w:val="24"/>
        </w:rPr>
        <w:t xml:space="preserve"> проекта постановления Администрации  </w:t>
      </w:r>
      <w:r w:rsidR="00D904A3" w:rsidRPr="00D904A3">
        <w:rPr>
          <w:sz w:val="24"/>
          <w:szCs w:val="24"/>
        </w:rPr>
        <w:t>Кудинцевского</w:t>
      </w:r>
      <w:r w:rsidRPr="00042C7B">
        <w:rPr>
          <w:sz w:val="24"/>
          <w:szCs w:val="24"/>
        </w:rPr>
        <w:t xml:space="preserve"> сельсовета Льговского района  о проведении аукциона по продаже земельного участка или аукциона на право заключения договора аренды земельного участка;</w:t>
      </w:r>
    </w:p>
    <w:p w:rsidR="001B5C2A" w:rsidRPr="00042C7B" w:rsidRDefault="001B5C2A" w:rsidP="00042C7B">
      <w:pPr>
        <w:rPr>
          <w:sz w:val="24"/>
          <w:szCs w:val="24"/>
        </w:rPr>
      </w:pPr>
      <w:r w:rsidRPr="00042C7B">
        <w:rPr>
          <w:sz w:val="24"/>
          <w:szCs w:val="24"/>
        </w:rPr>
        <w:t>3.3.6. Ответственный  исполнитель проверяет документы   на соответствие требованиям  подраздела 2.6. настоящего Административного регламента.</w:t>
      </w:r>
    </w:p>
    <w:p w:rsidR="001B5C2A" w:rsidRPr="00042C7B" w:rsidRDefault="001B5C2A" w:rsidP="00042C7B">
      <w:pPr>
        <w:rPr>
          <w:sz w:val="24"/>
          <w:szCs w:val="24"/>
        </w:rPr>
      </w:pPr>
      <w:r w:rsidRPr="00042C7B">
        <w:rPr>
          <w:sz w:val="24"/>
          <w:szCs w:val="24"/>
        </w:rPr>
        <w:t>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подразделе  2.10.  настоящего Административного регламента и  осуществляет подготовку одного из документов:</w:t>
      </w:r>
    </w:p>
    <w:p w:rsidR="001B5C2A" w:rsidRPr="00042C7B" w:rsidRDefault="001B5C2A" w:rsidP="00042C7B">
      <w:pPr>
        <w:rPr>
          <w:sz w:val="24"/>
          <w:szCs w:val="24"/>
        </w:rPr>
      </w:pPr>
      <w:r w:rsidRPr="00042C7B">
        <w:rPr>
          <w:sz w:val="24"/>
          <w:szCs w:val="24"/>
        </w:rPr>
        <w:t>при отсутствии оснований для предоставления муниципальной услуги  - </w:t>
      </w:r>
    </w:p>
    <w:p w:rsidR="001B5C2A" w:rsidRPr="00042C7B" w:rsidRDefault="001B5C2A" w:rsidP="00042C7B">
      <w:pPr>
        <w:rPr>
          <w:sz w:val="24"/>
          <w:szCs w:val="24"/>
        </w:rPr>
      </w:pPr>
      <w:r w:rsidRPr="00042C7B">
        <w:rPr>
          <w:sz w:val="24"/>
          <w:szCs w:val="24"/>
        </w:rPr>
        <w:t>при наличии оснований для отказа в  предоставлении муниципальной услуги  -  решения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договоров аренды земельного участка.</w:t>
      </w:r>
    </w:p>
    <w:p w:rsidR="001B5C2A" w:rsidRPr="00042C7B" w:rsidRDefault="001B5C2A" w:rsidP="00042C7B">
      <w:pPr>
        <w:rPr>
          <w:sz w:val="24"/>
          <w:szCs w:val="24"/>
        </w:rPr>
      </w:pPr>
      <w:r w:rsidRPr="00042C7B">
        <w:rPr>
          <w:sz w:val="24"/>
          <w:szCs w:val="24"/>
        </w:rPr>
        <w:t>         3.3.8. Максимальный срок выполнения административной процедуры составляет два месяца.</w:t>
      </w:r>
    </w:p>
    <w:p w:rsidR="001B5C2A" w:rsidRPr="00042C7B" w:rsidRDefault="001B5C2A" w:rsidP="00042C7B">
      <w:pPr>
        <w:rPr>
          <w:sz w:val="24"/>
          <w:szCs w:val="24"/>
        </w:rPr>
      </w:pPr>
      <w:r w:rsidRPr="00042C7B">
        <w:rPr>
          <w:sz w:val="24"/>
          <w:szCs w:val="24"/>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1B5C2A" w:rsidRPr="00042C7B" w:rsidRDefault="001B5C2A" w:rsidP="00042C7B">
      <w:pPr>
        <w:rPr>
          <w:sz w:val="24"/>
          <w:szCs w:val="24"/>
        </w:rPr>
      </w:pPr>
      <w:r w:rsidRPr="00042C7B">
        <w:rPr>
          <w:sz w:val="24"/>
          <w:szCs w:val="24"/>
        </w:rPr>
        <w:t>3.3.10. Результатом административной процедуры является наличие оформленного  проекта постановления Администрации  </w:t>
      </w:r>
      <w:r w:rsidR="00D904A3" w:rsidRPr="00D904A3">
        <w:rPr>
          <w:sz w:val="24"/>
          <w:szCs w:val="24"/>
        </w:rPr>
        <w:t>Кудинцевского</w:t>
      </w:r>
      <w:r w:rsidRPr="00042C7B">
        <w:rPr>
          <w:sz w:val="24"/>
          <w:szCs w:val="24"/>
        </w:rPr>
        <w:t xml:space="preserve"> сельсовета Льговского района о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договоров аренды земельных участков.</w:t>
      </w:r>
    </w:p>
    <w:p w:rsidR="001B5C2A" w:rsidRPr="00042C7B" w:rsidRDefault="001B5C2A" w:rsidP="00042C7B">
      <w:pPr>
        <w:rPr>
          <w:sz w:val="24"/>
          <w:szCs w:val="24"/>
        </w:rPr>
      </w:pPr>
      <w:r w:rsidRPr="00042C7B">
        <w:rPr>
          <w:sz w:val="24"/>
          <w:szCs w:val="24"/>
        </w:rPr>
        <w:t>3.3.11. Способ фиксации результата выполнения административной процедуры – регистрация постановления Администрации о проведен</w:t>
      </w:r>
      <w:proofErr w:type="gramStart"/>
      <w:r w:rsidRPr="00042C7B">
        <w:rPr>
          <w:sz w:val="24"/>
          <w:szCs w:val="24"/>
        </w:rPr>
        <w:t>ии ау</w:t>
      </w:r>
      <w:proofErr w:type="gramEnd"/>
      <w:r w:rsidRPr="00042C7B">
        <w:rPr>
          <w:sz w:val="24"/>
          <w:szCs w:val="24"/>
        </w:rPr>
        <w:t xml:space="preserve">кциона по продаже земельного участка или аукциона на право заключения договора аренды земельного </w:t>
      </w:r>
      <w:r w:rsidRPr="00042C7B">
        <w:rPr>
          <w:sz w:val="24"/>
          <w:szCs w:val="24"/>
        </w:rPr>
        <w:lastRenderedPageBreak/>
        <w:t>участка в Журнале  регистрации запросов либо решения об отказе в проведении аукциона по продаже земельного участка в Журнале регистрации запросов.</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3.4. Подготовка и проведение аукциона по продаже земельного участка либо аукциона на право заключения договора аренды земельного участка</w:t>
      </w:r>
    </w:p>
    <w:p w:rsidR="001B5C2A" w:rsidRPr="00042C7B" w:rsidRDefault="00D904A3" w:rsidP="00042C7B">
      <w:pPr>
        <w:rPr>
          <w:sz w:val="24"/>
          <w:szCs w:val="24"/>
        </w:rPr>
      </w:pPr>
      <w:r>
        <w:rPr>
          <w:sz w:val="24"/>
          <w:szCs w:val="24"/>
        </w:rPr>
        <w:t> </w:t>
      </w:r>
      <w:r w:rsidR="001B5C2A" w:rsidRPr="00042C7B">
        <w:rPr>
          <w:sz w:val="24"/>
          <w:szCs w:val="24"/>
        </w:rPr>
        <w:t xml:space="preserve">3.4.1. Основанием для начала административной процедуры является наличие  зарегистрированного  постановления Администрации </w:t>
      </w:r>
      <w:r w:rsidRPr="00D904A3">
        <w:rPr>
          <w:sz w:val="24"/>
          <w:szCs w:val="24"/>
        </w:rPr>
        <w:t>Кудинцевского</w:t>
      </w:r>
      <w:r w:rsidR="001B5C2A" w:rsidRPr="00042C7B">
        <w:rPr>
          <w:sz w:val="24"/>
          <w:szCs w:val="24"/>
        </w:rPr>
        <w:t xml:space="preserve"> сельсовета Льговского района о проведен</w:t>
      </w:r>
      <w:proofErr w:type="gramStart"/>
      <w:r w:rsidR="001B5C2A" w:rsidRPr="00042C7B">
        <w:rPr>
          <w:sz w:val="24"/>
          <w:szCs w:val="24"/>
        </w:rPr>
        <w:t>ии ау</w:t>
      </w:r>
      <w:proofErr w:type="gramEnd"/>
      <w:r w:rsidR="001B5C2A" w:rsidRPr="00042C7B">
        <w:rPr>
          <w:sz w:val="24"/>
          <w:szCs w:val="24"/>
        </w:rPr>
        <w:t>кциона по продаже земельного участка или аукциона на право заключения договора аренды земельного участка.</w:t>
      </w:r>
    </w:p>
    <w:p w:rsidR="001B5C2A" w:rsidRPr="00042C7B" w:rsidRDefault="001B5C2A" w:rsidP="00042C7B">
      <w:pPr>
        <w:rPr>
          <w:sz w:val="24"/>
          <w:szCs w:val="24"/>
        </w:rPr>
      </w:pPr>
      <w:proofErr w:type="gramStart"/>
      <w:r w:rsidRPr="00042C7B">
        <w:rPr>
          <w:sz w:val="24"/>
          <w:szCs w:val="24"/>
        </w:rPr>
        <w:t>3.4.2.Ответственный исполнитель, подготавливает и размещает извещение о проведении аукциона в официальном печатном издании « Курьер» на официальном сайте Российской Федерации в сети «Интернет» </w:t>
      </w:r>
      <w:hyperlink r:id="rId16" w:history="1">
        <w:r w:rsidRPr="00042C7B">
          <w:rPr>
            <w:color w:val="33A6E3"/>
            <w:sz w:val="24"/>
            <w:szCs w:val="24"/>
          </w:rPr>
          <w:t>https://torgi.gov.ru/</w:t>
        </w:r>
      </w:hyperlink>
      <w:r w:rsidRPr="00042C7B">
        <w:rPr>
          <w:sz w:val="24"/>
          <w:szCs w:val="24"/>
        </w:rPr>
        <w:t>,  на официальном сайте Администрации  в сети «Интернет»,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Селекционного сельсовета Льговского района  по месту нахождения</w:t>
      </w:r>
      <w:proofErr w:type="gramEnd"/>
      <w:r w:rsidRPr="00042C7B">
        <w:rPr>
          <w:sz w:val="24"/>
          <w:szCs w:val="24"/>
        </w:rPr>
        <w:t xml:space="preserve"> земельного участка не менее чем за тридцать дней до дня проведения аукциона.</w:t>
      </w:r>
    </w:p>
    <w:p w:rsidR="001B5C2A" w:rsidRPr="00042C7B" w:rsidRDefault="001B5C2A" w:rsidP="00042C7B">
      <w:pPr>
        <w:rPr>
          <w:sz w:val="24"/>
          <w:szCs w:val="24"/>
        </w:rPr>
      </w:pPr>
      <w:r w:rsidRPr="00042C7B">
        <w:rPr>
          <w:sz w:val="24"/>
          <w:szCs w:val="24"/>
        </w:rPr>
        <w:t>3.4.3. Для участия в торгах претендент вносит задаток на указанный в извещении о проведен</w:t>
      </w:r>
      <w:proofErr w:type="gramStart"/>
      <w:r w:rsidRPr="00042C7B">
        <w:rPr>
          <w:sz w:val="24"/>
          <w:szCs w:val="24"/>
        </w:rPr>
        <w:t>ии ау</w:t>
      </w:r>
      <w:proofErr w:type="gramEnd"/>
      <w:r w:rsidRPr="00042C7B">
        <w:rPr>
          <w:sz w:val="24"/>
          <w:szCs w:val="24"/>
        </w:rPr>
        <w:t xml:space="preserve">кциона счет (счета) организатора аукциона. </w:t>
      </w:r>
      <w:proofErr w:type="gramStart"/>
      <w:r w:rsidRPr="00042C7B">
        <w:rPr>
          <w:sz w:val="24"/>
          <w:szCs w:val="24"/>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1B5C2A" w:rsidRPr="00042C7B" w:rsidRDefault="001B5C2A" w:rsidP="00042C7B">
      <w:pPr>
        <w:rPr>
          <w:sz w:val="24"/>
          <w:szCs w:val="24"/>
        </w:rPr>
      </w:pPr>
      <w:r w:rsidRPr="00042C7B">
        <w:rPr>
          <w:sz w:val="24"/>
          <w:szCs w:val="24"/>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1B5C2A" w:rsidRPr="00042C7B" w:rsidRDefault="001B5C2A" w:rsidP="00042C7B">
      <w:pPr>
        <w:rPr>
          <w:sz w:val="24"/>
          <w:szCs w:val="24"/>
        </w:rPr>
      </w:pPr>
      <w:r w:rsidRPr="00042C7B">
        <w:rPr>
          <w:sz w:val="24"/>
          <w:szCs w:val="24"/>
        </w:rPr>
        <w:t>3.4.5. Секретарь комиссии   фиксирует поступление документов путем внесения регистрационной записи в Журнал регистрации запросов</w:t>
      </w:r>
      <w:proofErr w:type="gramStart"/>
      <w:r w:rsidRPr="00042C7B">
        <w:rPr>
          <w:sz w:val="24"/>
          <w:szCs w:val="24"/>
        </w:rPr>
        <w:t xml:space="preserve"> ,</w:t>
      </w:r>
      <w:proofErr w:type="gramEnd"/>
      <w:r w:rsidRPr="00042C7B">
        <w:rPr>
          <w:sz w:val="24"/>
          <w:szCs w:val="24"/>
        </w:rPr>
        <w:t xml:space="preserve"> указывая:</w:t>
      </w:r>
    </w:p>
    <w:p w:rsidR="001B5C2A" w:rsidRPr="00042C7B" w:rsidRDefault="001B5C2A" w:rsidP="00042C7B">
      <w:pPr>
        <w:rPr>
          <w:sz w:val="24"/>
          <w:szCs w:val="24"/>
        </w:rPr>
      </w:pPr>
      <w:r w:rsidRPr="00042C7B">
        <w:rPr>
          <w:sz w:val="24"/>
          <w:szCs w:val="24"/>
        </w:rPr>
        <w:t>- наименование заявителя;</w:t>
      </w:r>
    </w:p>
    <w:p w:rsidR="001B5C2A" w:rsidRPr="00042C7B" w:rsidRDefault="001B5C2A" w:rsidP="00042C7B">
      <w:pPr>
        <w:rPr>
          <w:sz w:val="24"/>
          <w:szCs w:val="24"/>
        </w:rPr>
      </w:pPr>
      <w:r w:rsidRPr="00042C7B">
        <w:rPr>
          <w:sz w:val="24"/>
          <w:szCs w:val="24"/>
        </w:rPr>
        <w:t>- дату и номер платежного документа о перечислении задатка;</w:t>
      </w:r>
    </w:p>
    <w:p w:rsidR="001B5C2A" w:rsidRPr="00042C7B" w:rsidRDefault="001B5C2A" w:rsidP="00042C7B">
      <w:pPr>
        <w:rPr>
          <w:sz w:val="24"/>
          <w:szCs w:val="24"/>
        </w:rPr>
      </w:pPr>
      <w:r w:rsidRPr="00042C7B">
        <w:rPr>
          <w:sz w:val="24"/>
          <w:szCs w:val="24"/>
        </w:rPr>
        <w:t>- время, дату приема документов и порядковый номер заявки.</w:t>
      </w:r>
    </w:p>
    <w:p w:rsidR="001B5C2A" w:rsidRPr="00042C7B" w:rsidRDefault="001B5C2A" w:rsidP="00042C7B">
      <w:pPr>
        <w:rPr>
          <w:sz w:val="24"/>
          <w:szCs w:val="24"/>
        </w:rPr>
      </w:pPr>
      <w:r w:rsidRPr="00042C7B">
        <w:rPr>
          <w:sz w:val="24"/>
          <w:szCs w:val="24"/>
        </w:rPr>
        <w:t>3.4.6. Регистрация документов осуществляется одновременно с их поступлением.</w:t>
      </w:r>
    </w:p>
    <w:p w:rsidR="001B5C2A" w:rsidRPr="00042C7B" w:rsidRDefault="001B5C2A" w:rsidP="00042C7B">
      <w:pPr>
        <w:rPr>
          <w:sz w:val="24"/>
          <w:szCs w:val="24"/>
        </w:rPr>
      </w:pPr>
      <w:r w:rsidRPr="00042C7B">
        <w:rPr>
          <w:sz w:val="24"/>
          <w:szCs w:val="24"/>
        </w:rPr>
        <w:t>3.4.7. Заявка на участие в аукционе, поступившая по истечении срока приема заявок, возвращается заявителю в день ее поступления.</w:t>
      </w:r>
    </w:p>
    <w:p w:rsidR="001B5C2A" w:rsidRPr="00042C7B" w:rsidRDefault="001B5C2A" w:rsidP="00042C7B">
      <w:pPr>
        <w:rPr>
          <w:sz w:val="24"/>
          <w:szCs w:val="24"/>
        </w:rPr>
      </w:pPr>
      <w:r w:rsidRPr="00042C7B">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5C2A" w:rsidRPr="00042C7B" w:rsidRDefault="001B5C2A" w:rsidP="00042C7B">
      <w:pPr>
        <w:rPr>
          <w:sz w:val="24"/>
          <w:szCs w:val="24"/>
        </w:rPr>
      </w:pPr>
      <w:r w:rsidRPr="00042C7B">
        <w:rPr>
          <w:sz w:val="24"/>
          <w:szCs w:val="24"/>
        </w:rPr>
        <w:t>3.4.8.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Pr="00042C7B">
        <w:rPr>
          <w:sz w:val="24"/>
          <w:szCs w:val="24"/>
        </w:rPr>
        <w:t>ии ау</w:t>
      </w:r>
      <w:proofErr w:type="gramEnd"/>
      <w:r w:rsidRPr="00042C7B">
        <w:rPr>
          <w:sz w:val="24"/>
          <w:szCs w:val="24"/>
        </w:rPr>
        <w:t>кциона.</w:t>
      </w:r>
    </w:p>
    <w:p w:rsidR="001B5C2A" w:rsidRPr="00042C7B" w:rsidRDefault="001B5C2A" w:rsidP="00042C7B">
      <w:pPr>
        <w:rPr>
          <w:sz w:val="24"/>
          <w:szCs w:val="24"/>
        </w:rPr>
      </w:pPr>
      <w:r w:rsidRPr="00042C7B">
        <w:rPr>
          <w:sz w:val="24"/>
          <w:szCs w:val="24"/>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1B5C2A" w:rsidRPr="00042C7B" w:rsidRDefault="001B5C2A" w:rsidP="00042C7B">
      <w:pPr>
        <w:rPr>
          <w:sz w:val="24"/>
          <w:szCs w:val="24"/>
        </w:rPr>
      </w:pPr>
      <w:proofErr w:type="gramStart"/>
      <w:r w:rsidRPr="00042C7B">
        <w:rPr>
          <w:sz w:val="24"/>
          <w:szCs w:val="24"/>
        </w:rPr>
        <w:t>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7" w:history="1">
        <w:r w:rsidRPr="00042C7B">
          <w:rPr>
            <w:color w:val="33A6E3"/>
            <w:sz w:val="24"/>
            <w:szCs w:val="24"/>
          </w:rPr>
          <w:t>подразделом 3.</w:t>
        </w:r>
      </w:hyperlink>
      <w:r w:rsidRPr="00042C7B">
        <w:rPr>
          <w:sz w:val="24"/>
          <w:szCs w:val="24"/>
        </w:rPr>
        <w:t>2  настоящего Административного регламента;</w:t>
      </w:r>
      <w:proofErr w:type="gramEnd"/>
    </w:p>
    <w:p w:rsidR="001B5C2A" w:rsidRPr="00042C7B" w:rsidRDefault="001B5C2A" w:rsidP="00042C7B">
      <w:pPr>
        <w:rPr>
          <w:sz w:val="24"/>
          <w:szCs w:val="24"/>
        </w:rPr>
      </w:pPr>
      <w:r w:rsidRPr="00042C7B">
        <w:rPr>
          <w:sz w:val="24"/>
          <w:szCs w:val="24"/>
        </w:rPr>
        <w:t>2) проверяет наличие или отсутствие сведений о заявителях в реестре недобросовестных участников на сайте www.torgi.gov.ru.</w:t>
      </w:r>
    </w:p>
    <w:p w:rsidR="001B5C2A" w:rsidRPr="00042C7B" w:rsidRDefault="001B5C2A" w:rsidP="00042C7B">
      <w:pPr>
        <w:rPr>
          <w:sz w:val="24"/>
          <w:szCs w:val="24"/>
        </w:rPr>
      </w:pPr>
      <w:r w:rsidRPr="00042C7B">
        <w:rPr>
          <w:sz w:val="24"/>
          <w:szCs w:val="24"/>
        </w:rPr>
        <w:t>3.4.10.  Участниками аукциона на право заключения договора аренды земельного участка для комплексного освоения территории или ведения дачного хозяйства* с 1 января 2019 года исключить, могут являться только юридические лица.</w:t>
      </w:r>
    </w:p>
    <w:p w:rsidR="001B5C2A" w:rsidRPr="00042C7B" w:rsidRDefault="001B5C2A" w:rsidP="00042C7B">
      <w:pPr>
        <w:rPr>
          <w:sz w:val="24"/>
          <w:szCs w:val="24"/>
        </w:rPr>
      </w:pPr>
      <w:r w:rsidRPr="00042C7B">
        <w:rPr>
          <w:sz w:val="24"/>
          <w:szCs w:val="24"/>
        </w:rPr>
        <w:lastRenderedPageBreak/>
        <w:t>         3.4.11. Участниками аукциона, проводимого в случае, предусмотренном </w:t>
      </w:r>
      <w:hyperlink r:id="rId18" w:history="1">
        <w:r w:rsidRPr="00042C7B">
          <w:rPr>
            <w:color w:val="33A6E3"/>
            <w:sz w:val="24"/>
            <w:szCs w:val="24"/>
          </w:rPr>
          <w:t>пунктом 7 статьи 39.18</w:t>
        </w:r>
      </w:hyperlink>
      <w:r w:rsidRPr="00042C7B">
        <w:rPr>
          <w:sz w:val="24"/>
          <w:szCs w:val="24"/>
        </w:rPr>
        <w:t>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B5C2A" w:rsidRPr="00042C7B" w:rsidRDefault="001B5C2A" w:rsidP="00042C7B">
      <w:pPr>
        <w:rPr>
          <w:sz w:val="24"/>
          <w:szCs w:val="24"/>
        </w:rPr>
      </w:pPr>
      <w:r w:rsidRPr="00042C7B">
        <w:rPr>
          <w:sz w:val="24"/>
          <w:szCs w:val="24"/>
        </w:rPr>
        <w:t xml:space="preserve">3.4.12. </w:t>
      </w:r>
      <w:proofErr w:type="gramStart"/>
      <w:r w:rsidRPr="00042C7B">
        <w:rPr>
          <w:sz w:val="24"/>
          <w:szCs w:val="24"/>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42C7B">
          <w:rPr>
            <w:color w:val="33A6E3"/>
            <w:sz w:val="24"/>
            <w:szCs w:val="24"/>
          </w:rPr>
          <w:t>частью 4 статьи 18</w:t>
        </w:r>
      </w:hyperlink>
      <w:r w:rsidRPr="00042C7B">
        <w:rPr>
          <w:sz w:val="24"/>
          <w:szCs w:val="24"/>
        </w:rPr>
        <w:t>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042C7B">
        <w:rPr>
          <w:sz w:val="24"/>
          <w:szCs w:val="24"/>
        </w:rPr>
        <w:t xml:space="preserve"> оказываться поддержка в соответствии с </w:t>
      </w:r>
      <w:hyperlink r:id="rId20" w:history="1">
        <w:r w:rsidRPr="00042C7B">
          <w:rPr>
            <w:color w:val="33A6E3"/>
            <w:sz w:val="24"/>
            <w:szCs w:val="24"/>
          </w:rPr>
          <w:t>частью 3 статьи 14</w:t>
        </w:r>
      </w:hyperlink>
      <w:r w:rsidRPr="00042C7B">
        <w:rPr>
          <w:sz w:val="24"/>
          <w:szCs w:val="24"/>
        </w:rPr>
        <w:t> указанного Федерального закона.</w:t>
      </w:r>
    </w:p>
    <w:p w:rsidR="001B5C2A" w:rsidRPr="00042C7B" w:rsidRDefault="001B5C2A" w:rsidP="00042C7B">
      <w:pPr>
        <w:rPr>
          <w:sz w:val="24"/>
          <w:szCs w:val="24"/>
        </w:rPr>
      </w:pPr>
      <w:r w:rsidRPr="00042C7B">
        <w:rPr>
          <w:sz w:val="24"/>
          <w:szCs w:val="24"/>
        </w:rPr>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1B5C2A" w:rsidRPr="00042C7B" w:rsidRDefault="001B5C2A" w:rsidP="00042C7B">
      <w:pPr>
        <w:rPr>
          <w:sz w:val="24"/>
          <w:szCs w:val="24"/>
        </w:rPr>
      </w:pPr>
      <w:r w:rsidRPr="00042C7B">
        <w:rPr>
          <w:sz w:val="24"/>
          <w:szCs w:val="24"/>
        </w:rPr>
        <w:t>3.5.14. По результатам рассмотрения заявок в отношении заявителей комиссия по проведению аукциона принимает одно из следующих решений:</w:t>
      </w:r>
    </w:p>
    <w:p w:rsidR="001B5C2A" w:rsidRPr="00042C7B" w:rsidRDefault="001B5C2A" w:rsidP="00042C7B">
      <w:pPr>
        <w:rPr>
          <w:sz w:val="24"/>
          <w:szCs w:val="24"/>
        </w:rPr>
      </w:pPr>
      <w:r w:rsidRPr="00042C7B">
        <w:rPr>
          <w:sz w:val="24"/>
          <w:szCs w:val="24"/>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1B5C2A" w:rsidRPr="00042C7B" w:rsidRDefault="001B5C2A" w:rsidP="00042C7B">
      <w:pPr>
        <w:rPr>
          <w:sz w:val="24"/>
          <w:szCs w:val="24"/>
        </w:rPr>
      </w:pPr>
      <w:r w:rsidRPr="00042C7B">
        <w:rPr>
          <w:sz w:val="24"/>
          <w:szCs w:val="24"/>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1B5C2A" w:rsidRPr="00042C7B" w:rsidRDefault="001B5C2A" w:rsidP="00042C7B">
      <w:pPr>
        <w:rPr>
          <w:sz w:val="24"/>
          <w:szCs w:val="24"/>
        </w:rPr>
      </w:pPr>
      <w:r w:rsidRPr="00042C7B">
        <w:rPr>
          <w:sz w:val="24"/>
          <w:szCs w:val="24"/>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1B5C2A" w:rsidRPr="00042C7B" w:rsidRDefault="001B5C2A" w:rsidP="00042C7B">
      <w:pPr>
        <w:rPr>
          <w:sz w:val="24"/>
          <w:szCs w:val="24"/>
        </w:rPr>
      </w:pPr>
      <w:r w:rsidRPr="00042C7B">
        <w:rPr>
          <w:sz w:val="24"/>
          <w:szCs w:val="24"/>
        </w:rPr>
        <w:t xml:space="preserve">3.4.15. В случае если </w:t>
      </w:r>
      <w:proofErr w:type="gramStart"/>
      <w:r w:rsidRPr="00042C7B">
        <w:rPr>
          <w:sz w:val="24"/>
          <w:szCs w:val="24"/>
        </w:rPr>
        <w:t>на основании результатов рассмотрения заявок принято решение об отказе в допуске к участию в аукционе</w:t>
      </w:r>
      <w:proofErr w:type="gramEnd"/>
      <w:r w:rsidRPr="00042C7B">
        <w:rPr>
          <w:sz w:val="24"/>
          <w:szCs w:val="24"/>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B5C2A" w:rsidRPr="00042C7B" w:rsidRDefault="001B5C2A" w:rsidP="00042C7B">
      <w:pPr>
        <w:rPr>
          <w:sz w:val="24"/>
          <w:szCs w:val="24"/>
        </w:rPr>
      </w:pPr>
      <w:r w:rsidRPr="00042C7B">
        <w:rPr>
          <w:sz w:val="24"/>
          <w:szCs w:val="24"/>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B5C2A" w:rsidRPr="00042C7B" w:rsidRDefault="001B5C2A" w:rsidP="00042C7B">
      <w:pPr>
        <w:rPr>
          <w:sz w:val="24"/>
          <w:szCs w:val="24"/>
        </w:rPr>
      </w:pPr>
      <w:r w:rsidRPr="00042C7B">
        <w:rPr>
          <w:sz w:val="24"/>
          <w:szCs w:val="24"/>
        </w:rPr>
        <w:t>3.4.17.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rsidR="001B5C2A" w:rsidRPr="00042C7B" w:rsidRDefault="001B5C2A" w:rsidP="00042C7B">
      <w:pPr>
        <w:rPr>
          <w:sz w:val="24"/>
          <w:szCs w:val="24"/>
        </w:rPr>
      </w:pPr>
      <w:r w:rsidRPr="00042C7B">
        <w:rPr>
          <w:sz w:val="24"/>
          <w:szCs w:val="24"/>
        </w:rPr>
        <w:t>3.4.18. В случае если комиссией по проведению аукциона приняты решения о признан</w:t>
      </w:r>
      <w:proofErr w:type="gramStart"/>
      <w:r w:rsidRPr="00042C7B">
        <w:rPr>
          <w:sz w:val="24"/>
          <w:szCs w:val="24"/>
        </w:rPr>
        <w:t>ии ау</w:t>
      </w:r>
      <w:proofErr w:type="gramEnd"/>
      <w:r w:rsidRPr="00042C7B">
        <w:rPr>
          <w:sz w:val="24"/>
          <w:szCs w:val="24"/>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1B5C2A" w:rsidRPr="00042C7B" w:rsidRDefault="001B5C2A" w:rsidP="00042C7B">
      <w:pPr>
        <w:rPr>
          <w:sz w:val="24"/>
          <w:szCs w:val="24"/>
        </w:rPr>
      </w:pPr>
      <w:r w:rsidRPr="00042C7B">
        <w:rPr>
          <w:sz w:val="24"/>
          <w:szCs w:val="24"/>
        </w:rPr>
        <w:t>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w:t>
      </w:r>
    </w:p>
    <w:p w:rsidR="001B5C2A" w:rsidRPr="00042C7B" w:rsidRDefault="001B5C2A" w:rsidP="00042C7B">
      <w:pPr>
        <w:rPr>
          <w:sz w:val="24"/>
          <w:szCs w:val="24"/>
        </w:rPr>
      </w:pPr>
      <w:r w:rsidRPr="00042C7B">
        <w:rPr>
          <w:sz w:val="24"/>
          <w:szCs w:val="24"/>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1B5C2A" w:rsidRPr="00042C7B" w:rsidRDefault="001B5C2A" w:rsidP="00042C7B">
      <w:pPr>
        <w:rPr>
          <w:sz w:val="24"/>
          <w:szCs w:val="24"/>
        </w:rPr>
      </w:pPr>
      <w:r w:rsidRPr="00042C7B">
        <w:rPr>
          <w:sz w:val="24"/>
          <w:szCs w:val="24"/>
        </w:rPr>
        <w:lastRenderedPageBreak/>
        <w:t xml:space="preserve">3.4.21. Аукцион проводится в день, время и в месте, </w:t>
      </w:r>
      <w:proofErr w:type="gramStart"/>
      <w:r w:rsidRPr="00042C7B">
        <w:rPr>
          <w:sz w:val="24"/>
          <w:szCs w:val="24"/>
        </w:rPr>
        <w:t>установленные</w:t>
      </w:r>
      <w:proofErr w:type="gramEnd"/>
      <w:r w:rsidRPr="00042C7B">
        <w:rPr>
          <w:sz w:val="24"/>
          <w:szCs w:val="24"/>
        </w:rPr>
        <w:t xml:space="preserve"> извещением о проведении аукциона.</w:t>
      </w:r>
    </w:p>
    <w:p w:rsidR="001B5C2A" w:rsidRPr="00042C7B" w:rsidRDefault="001B5C2A" w:rsidP="00042C7B">
      <w:pPr>
        <w:rPr>
          <w:sz w:val="24"/>
          <w:szCs w:val="24"/>
        </w:rPr>
      </w:pPr>
      <w:r w:rsidRPr="00042C7B">
        <w:rPr>
          <w:sz w:val="24"/>
          <w:szCs w:val="24"/>
        </w:rPr>
        <w:t>День проведения аукциона не может быть назначен до истечения 5-дневного срока со дня прекращения приема заявок.</w:t>
      </w:r>
    </w:p>
    <w:p w:rsidR="001B5C2A" w:rsidRPr="00042C7B" w:rsidRDefault="001B5C2A" w:rsidP="00042C7B">
      <w:pPr>
        <w:rPr>
          <w:sz w:val="24"/>
          <w:szCs w:val="24"/>
        </w:rPr>
      </w:pPr>
      <w:r w:rsidRPr="00042C7B">
        <w:rPr>
          <w:sz w:val="24"/>
          <w:szCs w:val="24"/>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1B5C2A" w:rsidRPr="00042C7B" w:rsidRDefault="001B5C2A" w:rsidP="00042C7B">
      <w:pPr>
        <w:rPr>
          <w:sz w:val="24"/>
          <w:szCs w:val="24"/>
        </w:rPr>
      </w:pPr>
      <w:r w:rsidRPr="00042C7B">
        <w:rPr>
          <w:sz w:val="24"/>
          <w:szCs w:val="24"/>
        </w:rPr>
        <w:t>Процедура проведения аукциона устанавливается извещением о его проведении.</w:t>
      </w:r>
    </w:p>
    <w:p w:rsidR="001B5C2A" w:rsidRPr="00042C7B" w:rsidRDefault="001B5C2A" w:rsidP="00042C7B">
      <w:pPr>
        <w:rPr>
          <w:sz w:val="24"/>
          <w:szCs w:val="24"/>
        </w:rPr>
      </w:pPr>
      <w:r w:rsidRPr="00042C7B">
        <w:rPr>
          <w:sz w:val="24"/>
          <w:szCs w:val="24"/>
        </w:rPr>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1B5C2A" w:rsidRPr="00042C7B" w:rsidRDefault="001B5C2A" w:rsidP="00042C7B">
      <w:pPr>
        <w:rPr>
          <w:sz w:val="24"/>
          <w:szCs w:val="24"/>
        </w:rPr>
      </w:pPr>
      <w:r w:rsidRPr="00042C7B">
        <w:rPr>
          <w:sz w:val="24"/>
          <w:szCs w:val="24"/>
        </w:rPr>
        <w:t xml:space="preserve">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w:t>
      </w:r>
      <w:proofErr w:type="gramStart"/>
      <w:r w:rsidRPr="00042C7B">
        <w:rPr>
          <w:sz w:val="24"/>
          <w:szCs w:val="24"/>
        </w:rPr>
        <w:t>из</w:t>
      </w:r>
      <w:proofErr w:type="gramEnd"/>
      <w:r w:rsidRPr="00042C7B">
        <w:rPr>
          <w:sz w:val="24"/>
          <w:szCs w:val="24"/>
        </w:rPr>
        <w:t xml:space="preserve"> </w:t>
      </w:r>
      <w:proofErr w:type="gramStart"/>
      <w:r w:rsidRPr="00042C7B">
        <w:rPr>
          <w:sz w:val="24"/>
          <w:szCs w:val="24"/>
        </w:rPr>
        <w:t>которых</w:t>
      </w:r>
      <w:proofErr w:type="gramEnd"/>
      <w:r w:rsidRPr="00042C7B">
        <w:rPr>
          <w:sz w:val="24"/>
          <w:szCs w:val="24"/>
        </w:rPr>
        <w:t xml:space="preserve"> передается победителю аукциона, а второй остается у организатора аукциона. В протоколе указываются:</w:t>
      </w:r>
    </w:p>
    <w:p w:rsidR="001B5C2A" w:rsidRPr="00042C7B" w:rsidRDefault="001B5C2A" w:rsidP="00042C7B">
      <w:pPr>
        <w:rPr>
          <w:sz w:val="24"/>
          <w:szCs w:val="24"/>
        </w:rPr>
      </w:pPr>
      <w:r w:rsidRPr="00042C7B">
        <w:rPr>
          <w:sz w:val="24"/>
          <w:szCs w:val="24"/>
        </w:rPr>
        <w:t>- сведения о месте, дате и времени проведения аукциона;</w:t>
      </w:r>
    </w:p>
    <w:p w:rsidR="001B5C2A" w:rsidRPr="00042C7B" w:rsidRDefault="001B5C2A" w:rsidP="00042C7B">
      <w:pPr>
        <w:rPr>
          <w:sz w:val="24"/>
          <w:szCs w:val="24"/>
        </w:rPr>
      </w:pPr>
      <w:r w:rsidRPr="00042C7B">
        <w:rPr>
          <w:sz w:val="24"/>
          <w:szCs w:val="24"/>
        </w:rPr>
        <w:t>- предмет аукциона, в том числе сведения о местоположении и площади земельного участка;</w:t>
      </w:r>
    </w:p>
    <w:p w:rsidR="001B5C2A" w:rsidRPr="00042C7B" w:rsidRDefault="001B5C2A" w:rsidP="00042C7B">
      <w:pPr>
        <w:rPr>
          <w:sz w:val="24"/>
          <w:szCs w:val="24"/>
        </w:rPr>
      </w:pPr>
      <w:r w:rsidRPr="00042C7B">
        <w:rPr>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1B5C2A" w:rsidRPr="00042C7B" w:rsidRDefault="001B5C2A" w:rsidP="00042C7B">
      <w:pPr>
        <w:rPr>
          <w:sz w:val="24"/>
          <w:szCs w:val="24"/>
        </w:rPr>
      </w:pPr>
      <w:r w:rsidRPr="00042C7B">
        <w:rPr>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B5C2A" w:rsidRPr="00042C7B" w:rsidRDefault="001B5C2A" w:rsidP="00042C7B">
      <w:pPr>
        <w:rPr>
          <w:sz w:val="24"/>
          <w:szCs w:val="24"/>
        </w:rPr>
      </w:pPr>
      <w:r w:rsidRPr="00042C7B">
        <w:rPr>
          <w:sz w:val="24"/>
          <w:szCs w:val="24"/>
        </w:rPr>
        <w:t xml:space="preserve">- сведения о последнем </w:t>
      </w:r>
      <w:proofErr w:type="gramStart"/>
      <w:r w:rsidRPr="00042C7B">
        <w:rPr>
          <w:sz w:val="24"/>
          <w:szCs w:val="24"/>
        </w:rPr>
        <w:t>предложении</w:t>
      </w:r>
      <w:proofErr w:type="gramEnd"/>
      <w:r w:rsidRPr="00042C7B">
        <w:rPr>
          <w:sz w:val="24"/>
          <w:szCs w:val="24"/>
        </w:rPr>
        <w:t xml:space="preserve"> о цене предмета аукциона (размере ежегодной арендной платы или размере первого арендного платежа);</w:t>
      </w:r>
    </w:p>
    <w:p w:rsidR="001B5C2A" w:rsidRPr="00042C7B" w:rsidRDefault="001B5C2A" w:rsidP="00042C7B">
      <w:pPr>
        <w:rPr>
          <w:sz w:val="24"/>
          <w:szCs w:val="24"/>
        </w:rPr>
      </w:pPr>
      <w:r w:rsidRPr="00042C7B">
        <w:rPr>
          <w:sz w:val="24"/>
          <w:szCs w:val="24"/>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B5C2A" w:rsidRPr="00042C7B" w:rsidRDefault="001B5C2A" w:rsidP="00042C7B">
      <w:pPr>
        <w:rPr>
          <w:sz w:val="24"/>
          <w:szCs w:val="24"/>
        </w:rPr>
      </w:pPr>
      <w:r w:rsidRPr="00042C7B">
        <w:rPr>
          <w:sz w:val="24"/>
          <w:szCs w:val="24"/>
        </w:rPr>
        <w:t>3.4.26. Критерием принятия решения является   наличие  зарегистрированного постановления Администрации  </w:t>
      </w:r>
      <w:r w:rsidR="00D904A3" w:rsidRPr="00D904A3">
        <w:rPr>
          <w:sz w:val="24"/>
          <w:szCs w:val="24"/>
        </w:rPr>
        <w:t>Кудинцевского</w:t>
      </w:r>
      <w:r w:rsidRPr="00042C7B">
        <w:rPr>
          <w:sz w:val="24"/>
          <w:szCs w:val="24"/>
        </w:rPr>
        <w:t xml:space="preserve"> сельсовета Льговского района  о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договора аренды земельного участка.</w:t>
      </w:r>
    </w:p>
    <w:p w:rsidR="001B5C2A" w:rsidRPr="00042C7B" w:rsidRDefault="001B5C2A" w:rsidP="00042C7B">
      <w:pPr>
        <w:rPr>
          <w:sz w:val="24"/>
          <w:szCs w:val="24"/>
        </w:rPr>
      </w:pPr>
      <w:r w:rsidRPr="00042C7B">
        <w:rPr>
          <w:sz w:val="24"/>
          <w:szCs w:val="24"/>
        </w:rPr>
        <w:t>3.4.27. Максимальный срок выполнения  административной процедуры - 65 календарных дней.</w:t>
      </w:r>
    </w:p>
    <w:p w:rsidR="001B5C2A" w:rsidRPr="00042C7B" w:rsidRDefault="001B5C2A" w:rsidP="00042C7B">
      <w:pPr>
        <w:rPr>
          <w:sz w:val="24"/>
          <w:szCs w:val="24"/>
        </w:rPr>
      </w:pPr>
      <w:r w:rsidRPr="00042C7B">
        <w:rPr>
          <w:sz w:val="24"/>
          <w:szCs w:val="24"/>
        </w:rPr>
        <w:t>3.4.28. Результатом   административной процедуры является оформление  протокола, составленного  в двух экземплярах.</w:t>
      </w:r>
    </w:p>
    <w:p w:rsidR="001B5C2A" w:rsidRPr="00042C7B" w:rsidRDefault="001B5C2A" w:rsidP="00042C7B">
      <w:pPr>
        <w:rPr>
          <w:sz w:val="24"/>
          <w:szCs w:val="24"/>
        </w:rPr>
      </w:pPr>
      <w:r w:rsidRPr="00042C7B">
        <w:rPr>
          <w:sz w:val="24"/>
          <w:szCs w:val="24"/>
        </w:rPr>
        <w:t>3.4.29.  Способом фиксации результата выполнения административной процедуры   является подписание протокола членами комиссии.</w:t>
      </w:r>
    </w:p>
    <w:p w:rsidR="001B5C2A" w:rsidRPr="00042C7B" w:rsidRDefault="001B5C2A" w:rsidP="00042C7B">
      <w:pPr>
        <w:rPr>
          <w:sz w:val="24"/>
          <w:szCs w:val="24"/>
        </w:rPr>
      </w:pPr>
      <w:r w:rsidRPr="00042C7B">
        <w:rPr>
          <w:sz w:val="24"/>
          <w:szCs w:val="24"/>
        </w:rPr>
        <w:t>Секретарь комиссии в течение одного рабочего дня со дня подписания протокола о результатах аукциона размещает его на сайте </w:t>
      </w:r>
      <w:hyperlink r:id="rId21" w:history="1">
        <w:r w:rsidRPr="00042C7B">
          <w:rPr>
            <w:color w:val="33A6E3"/>
            <w:sz w:val="24"/>
            <w:szCs w:val="24"/>
          </w:rPr>
          <w:t>www.torgi.gov.ru</w:t>
        </w:r>
      </w:hyperlink>
      <w:r w:rsidRPr="00042C7B">
        <w:rPr>
          <w:sz w:val="24"/>
          <w:szCs w:val="24"/>
        </w:rPr>
        <w:t>.</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w:t>
      </w:r>
    </w:p>
    <w:p w:rsidR="001B5C2A" w:rsidRPr="00042C7B" w:rsidRDefault="001B5C2A" w:rsidP="00042C7B">
      <w:pPr>
        <w:rPr>
          <w:sz w:val="24"/>
          <w:szCs w:val="24"/>
        </w:rPr>
      </w:pPr>
      <w:r w:rsidRPr="00042C7B">
        <w:rPr>
          <w:sz w:val="24"/>
          <w:szCs w:val="24"/>
        </w:rPr>
        <w:t>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w:t>
      </w:r>
    </w:p>
    <w:p w:rsidR="001B5C2A" w:rsidRPr="00042C7B" w:rsidRDefault="001B5C2A" w:rsidP="00042C7B">
      <w:pPr>
        <w:rPr>
          <w:sz w:val="24"/>
          <w:szCs w:val="24"/>
        </w:rPr>
      </w:pPr>
      <w:r w:rsidRPr="00042C7B">
        <w:rPr>
          <w:sz w:val="24"/>
          <w:szCs w:val="24"/>
        </w:rPr>
        <w:lastRenderedPageBreak/>
        <w:t>3.5.2.  </w:t>
      </w:r>
      <w:proofErr w:type="gramStart"/>
      <w:r w:rsidRPr="00042C7B">
        <w:rPr>
          <w:sz w:val="24"/>
          <w:szCs w:val="24"/>
        </w:rPr>
        <w:t>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Pr="00042C7B">
        <w:rPr>
          <w:sz w:val="24"/>
          <w:szCs w:val="24"/>
        </w:rPr>
        <w:t xml:space="preserve">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1B5C2A" w:rsidRPr="00042C7B" w:rsidRDefault="001B5C2A" w:rsidP="00042C7B">
      <w:pPr>
        <w:rPr>
          <w:sz w:val="24"/>
          <w:szCs w:val="24"/>
        </w:rPr>
      </w:pPr>
      <w:r w:rsidRPr="00042C7B">
        <w:rPr>
          <w:sz w:val="24"/>
          <w:szCs w:val="24"/>
        </w:rPr>
        <w:t xml:space="preserve">Не допускается заключение указанных договоров </w:t>
      </w:r>
      <w:proofErr w:type="gramStart"/>
      <w:r w:rsidRPr="00042C7B">
        <w:rPr>
          <w:sz w:val="24"/>
          <w:szCs w:val="24"/>
        </w:rPr>
        <w:t>ранее</w:t>
      </w:r>
      <w:proofErr w:type="gramEnd"/>
      <w:r w:rsidRPr="00042C7B">
        <w:rPr>
          <w:sz w:val="24"/>
          <w:szCs w:val="24"/>
        </w:rPr>
        <w:t xml:space="preserve"> чем через десять дней со дня размещения информации о результатах аукциона на официальном сайте.</w:t>
      </w:r>
    </w:p>
    <w:p w:rsidR="001B5C2A" w:rsidRPr="00042C7B" w:rsidRDefault="001B5C2A" w:rsidP="00042C7B">
      <w:pPr>
        <w:rPr>
          <w:sz w:val="24"/>
          <w:szCs w:val="24"/>
        </w:rPr>
      </w:pPr>
      <w:r w:rsidRPr="00042C7B">
        <w:rPr>
          <w:sz w:val="24"/>
          <w:szCs w:val="24"/>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B5C2A" w:rsidRPr="00042C7B" w:rsidRDefault="001B5C2A" w:rsidP="00042C7B">
      <w:pPr>
        <w:rPr>
          <w:sz w:val="24"/>
          <w:szCs w:val="24"/>
        </w:rPr>
      </w:pPr>
      <w:r w:rsidRPr="00042C7B">
        <w:rPr>
          <w:sz w:val="24"/>
          <w:szCs w:val="24"/>
        </w:rPr>
        <w:t>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Селекционного сельсовета Льговского района</w:t>
      </w:r>
      <w:proofErr w:type="gramStart"/>
      <w:r w:rsidRPr="00042C7B">
        <w:rPr>
          <w:sz w:val="24"/>
          <w:szCs w:val="24"/>
        </w:rPr>
        <w:t xml:space="preserve">  .</w:t>
      </w:r>
      <w:proofErr w:type="gramEnd"/>
    </w:p>
    <w:p w:rsidR="001B5C2A" w:rsidRPr="00042C7B" w:rsidRDefault="001B5C2A" w:rsidP="00042C7B">
      <w:pPr>
        <w:rPr>
          <w:sz w:val="24"/>
          <w:szCs w:val="24"/>
        </w:rPr>
      </w:pPr>
      <w:r w:rsidRPr="00042C7B">
        <w:rPr>
          <w:sz w:val="24"/>
          <w:szCs w:val="24"/>
        </w:rPr>
        <w:t>3.5.5.  </w:t>
      </w:r>
      <w:proofErr w:type="gramStart"/>
      <w:r w:rsidRPr="00042C7B">
        <w:rPr>
          <w:sz w:val="24"/>
          <w:szCs w:val="24"/>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B5C2A" w:rsidRPr="00042C7B" w:rsidRDefault="001B5C2A" w:rsidP="00042C7B">
      <w:pPr>
        <w:rPr>
          <w:sz w:val="24"/>
          <w:szCs w:val="24"/>
        </w:rPr>
      </w:pPr>
      <w:r w:rsidRPr="00042C7B">
        <w:rPr>
          <w:sz w:val="24"/>
          <w:szCs w:val="24"/>
        </w:rPr>
        <w:t xml:space="preserve">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sidRPr="00042C7B">
        <w:rPr>
          <w:sz w:val="24"/>
          <w:szCs w:val="24"/>
        </w:rPr>
        <w:t>в</w:t>
      </w:r>
      <w:proofErr w:type="gramEnd"/>
      <w:r w:rsidRPr="00042C7B">
        <w:rPr>
          <w:sz w:val="24"/>
          <w:szCs w:val="24"/>
        </w:rPr>
        <w:t xml:space="preserve"> </w:t>
      </w:r>
      <w:proofErr w:type="gramStart"/>
      <w:r w:rsidRPr="00042C7B">
        <w:rPr>
          <w:sz w:val="24"/>
          <w:szCs w:val="24"/>
        </w:rPr>
        <w:t>уполномоченный</w:t>
      </w:r>
      <w:proofErr w:type="gramEnd"/>
      <w:r w:rsidRPr="00042C7B">
        <w:rPr>
          <w:sz w:val="24"/>
          <w:szCs w:val="24"/>
        </w:rPr>
        <w:t xml:space="preserve"> федеральный орган исполнительной власти для включения их в реестр недобросовестных участников аукциона.</w:t>
      </w:r>
    </w:p>
    <w:p w:rsidR="001B5C2A" w:rsidRPr="00042C7B" w:rsidRDefault="001B5C2A" w:rsidP="00042C7B">
      <w:pPr>
        <w:rPr>
          <w:sz w:val="24"/>
          <w:szCs w:val="24"/>
        </w:rPr>
      </w:pPr>
      <w:r w:rsidRPr="00042C7B">
        <w:rPr>
          <w:sz w:val="24"/>
          <w:szCs w:val="24"/>
        </w:rPr>
        <w:t>3.5.7.  Критерием принятия решения является  наличие  подписанного  протокола  о результатах аукциона.</w:t>
      </w:r>
    </w:p>
    <w:p w:rsidR="001B5C2A" w:rsidRPr="00042C7B" w:rsidRDefault="001B5C2A" w:rsidP="00042C7B">
      <w:pPr>
        <w:rPr>
          <w:sz w:val="24"/>
          <w:szCs w:val="24"/>
        </w:rPr>
      </w:pPr>
      <w:r w:rsidRPr="00042C7B">
        <w:rPr>
          <w:sz w:val="24"/>
          <w:szCs w:val="24"/>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1B5C2A" w:rsidRPr="00042C7B" w:rsidRDefault="001B5C2A" w:rsidP="00042C7B">
      <w:pPr>
        <w:rPr>
          <w:sz w:val="24"/>
          <w:szCs w:val="24"/>
        </w:rPr>
      </w:pPr>
      <w:r w:rsidRPr="00042C7B">
        <w:rPr>
          <w:sz w:val="24"/>
          <w:szCs w:val="24"/>
        </w:rPr>
        <w:t xml:space="preserve">3.5.9. </w:t>
      </w:r>
      <w:proofErr w:type="gramStart"/>
      <w:r w:rsidRPr="00042C7B">
        <w:rPr>
          <w:sz w:val="24"/>
          <w:szCs w:val="24"/>
        </w:rPr>
        <w:t>Способом фиксации результата  выполнения  административной процедуры  является  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Журнале регистрации запросов  либо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w:t>
      </w:r>
      <w:proofErr w:type="gramEnd"/>
      <w:r w:rsidRPr="00042C7B">
        <w:rPr>
          <w:sz w:val="24"/>
          <w:szCs w:val="24"/>
        </w:rPr>
        <w:t xml:space="preserve"> </w:t>
      </w:r>
      <w:proofErr w:type="gramStart"/>
      <w:r w:rsidRPr="00042C7B">
        <w:rPr>
          <w:sz w:val="24"/>
          <w:szCs w:val="24"/>
        </w:rPr>
        <w:t>Журнале</w:t>
      </w:r>
      <w:proofErr w:type="gramEnd"/>
      <w:r w:rsidRPr="00042C7B">
        <w:rPr>
          <w:sz w:val="24"/>
          <w:szCs w:val="24"/>
        </w:rPr>
        <w:t xml:space="preserve">   регистрации запросов.</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3.6. Выдача (направление) заявителю результата  предоставления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3.6.1. 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решения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либо  аукциона на право заключения договоров аренды земельного участка)</w:t>
      </w:r>
    </w:p>
    <w:p w:rsidR="001B5C2A" w:rsidRPr="00042C7B" w:rsidRDefault="00D904A3" w:rsidP="00042C7B">
      <w:pPr>
        <w:rPr>
          <w:sz w:val="24"/>
          <w:szCs w:val="24"/>
        </w:rPr>
      </w:pPr>
      <w:r>
        <w:rPr>
          <w:sz w:val="24"/>
          <w:szCs w:val="24"/>
        </w:rPr>
        <w:t> </w:t>
      </w:r>
      <w:r w:rsidR="001B5C2A" w:rsidRPr="00042C7B">
        <w:rPr>
          <w:sz w:val="24"/>
          <w:szCs w:val="24"/>
        </w:rPr>
        <w:t>  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w:t>
      </w:r>
    </w:p>
    <w:p w:rsidR="001B5C2A" w:rsidRPr="00042C7B" w:rsidRDefault="001B5C2A" w:rsidP="00042C7B">
      <w:pPr>
        <w:rPr>
          <w:sz w:val="24"/>
          <w:szCs w:val="24"/>
        </w:rPr>
      </w:pPr>
      <w:r w:rsidRPr="00042C7B">
        <w:rPr>
          <w:sz w:val="24"/>
          <w:szCs w:val="24"/>
        </w:rPr>
        <w:lastRenderedPageBreak/>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1B5C2A" w:rsidRPr="00042C7B" w:rsidRDefault="001B5C2A" w:rsidP="00042C7B">
      <w:pPr>
        <w:rPr>
          <w:sz w:val="24"/>
          <w:szCs w:val="24"/>
        </w:rPr>
      </w:pPr>
      <w:r w:rsidRPr="00042C7B">
        <w:rPr>
          <w:sz w:val="24"/>
          <w:szCs w:val="24"/>
        </w:rPr>
        <w:t>3.6.3. Максимальный срок выполнения административной процедуры составляет 3 рабочих дня.</w:t>
      </w:r>
    </w:p>
    <w:p w:rsidR="001B5C2A" w:rsidRPr="00042C7B" w:rsidRDefault="001B5C2A" w:rsidP="00042C7B">
      <w:pPr>
        <w:rPr>
          <w:sz w:val="24"/>
          <w:szCs w:val="24"/>
        </w:rPr>
      </w:pPr>
      <w:r w:rsidRPr="00042C7B">
        <w:rPr>
          <w:sz w:val="24"/>
          <w:szCs w:val="24"/>
        </w:rPr>
        <w:t>3.6.4. Критерий принятия решения - наличие оформленного результата предоставления муниципальной услуги.</w:t>
      </w:r>
    </w:p>
    <w:p w:rsidR="001B5C2A" w:rsidRPr="00042C7B" w:rsidRDefault="001B5C2A" w:rsidP="00042C7B">
      <w:pPr>
        <w:rPr>
          <w:sz w:val="24"/>
          <w:szCs w:val="24"/>
        </w:rPr>
      </w:pPr>
      <w:r w:rsidRPr="00042C7B">
        <w:rPr>
          <w:sz w:val="24"/>
          <w:szCs w:val="24"/>
        </w:rPr>
        <w:t>3.6.5. Результатом административной процедуры является  получение заявителем  одного из документов:</w:t>
      </w:r>
    </w:p>
    <w:p w:rsidR="001B5C2A" w:rsidRPr="00042C7B" w:rsidRDefault="001B5C2A" w:rsidP="00042C7B">
      <w:pPr>
        <w:rPr>
          <w:sz w:val="24"/>
          <w:szCs w:val="24"/>
        </w:rPr>
      </w:pPr>
      <w:r w:rsidRPr="00042C7B">
        <w:rPr>
          <w:sz w:val="24"/>
          <w:szCs w:val="24"/>
        </w:rPr>
        <w:t>- договора  аренды земельного участка;</w:t>
      </w:r>
    </w:p>
    <w:p w:rsidR="001B5C2A" w:rsidRPr="00042C7B" w:rsidRDefault="001B5C2A" w:rsidP="00042C7B">
      <w:pPr>
        <w:rPr>
          <w:sz w:val="24"/>
          <w:szCs w:val="24"/>
        </w:rPr>
      </w:pPr>
      <w:r w:rsidRPr="00042C7B">
        <w:rPr>
          <w:sz w:val="24"/>
          <w:szCs w:val="24"/>
        </w:rPr>
        <w:t>-  договора купли-продажи земельного участков;</w:t>
      </w:r>
    </w:p>
    <w:p w:rsidR="001B5C2A" w:rsidRPr="00042C7B" w:rsidRDefault="001B5C2A" w:rsidP="00042C7B">
      <w:pPr>
        <w:rPr>
          <w:sz w:val="24"/>
          <w:szCs w:val="24"/>
        </w:rPr>
      </w:pPr>
      <w:r w:rsidRPr="00042C7B">
        <w:rPr>
          <w:sz w:val="24"/>
          <w:szCs w:val="24"/>
        </w:rPr>
        <w:t>- договора о комплексном освоении территории (в случае, если заявитель признан победителем аукциона или единственным участником аукциона);</w:t>
      </w:r>
    </w:p>
    <w:p w:rsidR="001B5C2A" w:rsidRPr="00042C7B" w:rsidRDefault="001B5C2A" w:rsidP="00042C7B">
      <w:pPr>
        <w:rPr>
          <w:sz w:val="24"/>
          <w:szCs w:val="24"/>
        </w:rPr>
      </w:pPr>
      <w:r w:rsidRPr="00042C7B">
        <w:rPr>
          <w:sz w:val="24"/>
          <w:szCs w:val="24"/>
        </w:rPr>
        <w:t>- решения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договоров аренды земельных участков.</w:t>
      </w:r>
    </w:p>
    <w:p w:rsidR="001B5C2A" w:rsidRPr="00042C7B" w:rsidRDefault="001B5C2A" w:rsidP="00042C7B">
      <w:pPr>
        <w:rPr>
          <w:sz w:val="24"/>
          <w:szCs w:val="24"/>
        </w:rPr>
      </w:pPr>
      <w:r w:rsidRPr="00042C7B">
        <w:rPr>
          <w:sz w:val="24"/>
          <w:szCs w:val="24"/>
        </w:rPr>
        <w:t>3.6.6. Способом фиксации результата выполнения  регистрация   проекта  договора аренды земельного участка, договора купли-продажи земельного участка либо,  договора о комплексном освоении территории в Журнале регистрации запросов либо регистрация   решения  об отказе в проведен</w:t>
      </w:r>
      <w:proofErr w:type="gramStart"/>
      <w:r w:rsidRPr="00042C7B">
        <w:rPr>
          <w:sz w:val="24"/>
          <w:szCs w:val="24"/>
        </w:rPr>
        <w:t>ии ау</w:t>
      </w:r>
      <w:proofErr w:type="gramEnd"/>
      <w:r w:rsidRPr="00042C7B">
        <w:rPr>
          <w:sz w:val="24"/>
          <w:szCs w:val="24"/>
        </w:rPr>
        <w:t>кциона по продаже земельного участка или аукциона на право заключения договоров аренды земельных участков в Журнале регистрации запросов.</w:t>
      </w:r>
    </w:p>
    <w:p w:rsidR="001B5C2A" w:rsidRPr="00042C7B" w:rsidRDefault="001B5C2A" w:rsidP="00042C7B">
      <w:pPr>
        <w:rPr>
          <w:sz w:val="24"/>
          <w:szCs w:val="24"/>
        </w:rPr>
      </w:pPr>
      <w:r w:rsidRPr="00042C7B">
        <w:rPr>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3.7.1.  </w:t>
      </w:r>
      <w:proofErr w:type="gramStart"/>
      <w:r w:rsidRPr="00042C7B">
        <w:rPr>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1B5C2A" w:rsidRPr="00042C7B" w:rsidRDefault="001B5C2A" w:rsidP="00042C7B">
      <w:pPr>
        <w:rPr>
          <w:sz w:val="24"/>
          <w:szCs w:val="24"/>
        </w:rPr>
      </w:pPr>
      <w:r w:rsidRPr="00042C7B">
        <w:rPr>
          <w:sz w:val="24"/>
          <w:szCs w:val="24"/>
        </w:rPr>
        <w:t xml:space="preserve">3.7.2. </w:t>
      </w:r>
      <w:proofErr w:type="gramStart"/>
      <w:r w:rsidRPr="00042C7B">
        <w:rPr>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B5C2A" w:rsidRPr="00042C7B" w:rsidRDefault="001B5C2A" w:rsidP="00042C7B">
      <w:pPr>
        <w:rPr>
          <w:sz w:val="24"/>
          <w:szCs w:val="24"/>
        </w:rPr>
      </w:pPr>
      <w:r w:rsidRPr="00042C7B">
        <w:rPr>
          <w:sz w:val="24"/>
          <w:szCs w:val="24"/>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B5C2A" w:rsidRPr="00042C7B" w:rsidRDefault="001B5C2A" w:rsidP="00042C7B">
      <w:pPr>
        <w:rPr>
          <w:sz w:val="24"/>
          <w:szCs w:val="24"/>
        </w:rPr>
      </w:pPr>
      <w:proofErr w:type="gramStart"/>
      <w:r w:rsidRPr="00042C7B">
        <w:rPr>
          <w:sz w:val="24"/>
          <w:szCs w:val="24"/>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B5C2A" w:rsidRPr="00042C7B" w:rsidRDefault="001B5C2A" w:rsidP="00042C7B">
      <w:pPr>
        <w:rPr>
          <w:sz w:val="24"/>
          <w:szCs w:val="24"/>
        </w:rPr>
      </w:pPr>
      <w:r w:rsidRPr="00042C7B">
        <w:rPr>
          <w:sz w:val="24"/>
          <w:szCs w:val="24"/>
        </w:rPr>
        <w:t>3.7.5. Способ фиксации результата выполнения административной процедуры  – регистрация в Журнале регистрации запросов.</w:t>
      </w:r>
    </w:p>
    <w:p w:rsidR="001B5C2A" w:rsidRPr="00042C7B" w:rsidRDefault="001B5C2A" w:rsidP="00042C7B">
      <w:pPr>
        <w:rPr>
          <w:sz w:val="24"/>
          <w:szCs w:val="24"/>
        </w:rPr>
      </w:pPr>
      <w:r w:rsidRPr="00042C7B">
        <w:rPr>
          <w:sz w:val="24"/>
          <w:szCs w:val="24"/>
        </w:rPr>
        <w:t xml:space="preserve">3.7.6.  Срок  выдачи результата  не должен превышать 10 календарных дней </w:t>
      </w:r>
      <w:proofErr w:type="gramStart"/>
      <w:r w:rsidRPr="00042C7B">
        <w:rPr>
          <w:sz w:val="24"/>
          <w:szCs w:val="24"/>
        </w:rPr>
        <w:t>с даты   регистрации</w:t>
      </w:r>
      <w:proofErr w:type="gramEnd"/>
      <w:r w:rsidRPr="00042C7B">
        <w:rPr>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IV. Формы  </w:t>
      </w:r>
      <w:proofErr w:type="gramStart"/>
      <w:r w:rsidRPr="00042C7B">
        <w:rPr>
          <w:sz w:val="24"/>
          <w:szCs w:val="24"/>
        </w:rPr>
        <w:t>контроля за</w:t>
      </w:r>
      <w:proofErr w:type="gramEnd"/>
      <w:r w:rsidRPr="00042C7B">
        <w:rPr>
          <w:sz w:val="24"/>
          <w:szCs w:val="24"/>
        </w:rPr>
        <w:t xml:space="preserve"> исполнением регламента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4.1. Порядок осуществления текущего </w:t>
      </w:r>
      <w:proofErr w:type="gramStart"/>
      <w:r w:rsidRPr="00042C7B">
        <w:rPr>
          <w:sz w:val="24"/>
          <w:szCs w:val="24"/>
        </w:rPr>
        <w:t>контроля за</w:t>
      </w:r>
      <w:proofErr w:type="gramEnd"/>
      <w:r w:rsidRPr="00042C7B">
        <w:rPr>
          <w:sz w:val="24"/>
          <w:szCs w:val="24"/>
        </w:rPr>
        <w:t xml:space="preserve"> соблюдением и исполнением ответственными должностными лицами положений Административного регламента и </w:t>
      </w:r>
      <w:r w:rsidRPr="00042C7B">
        <w:rPr>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Текущий </w:t>
      </w:r>
      <w:proofErr w:type="gramStart"/>
      <w:r w:rsidRPr="00042C7B">
        <w:rPr>
          <w:sz w:val="24"/>
          <w:szCs w:val="24"/>
        </w:rPr>
        <w:t>контроль за</w:t>
      </w:r>
      <w:proofErr w:type="gramEnd"/>
      <w:r w:rsidRPr="00042C7B">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B5C2A" w:rsidRPr="00042C7B" w:rsidRDefault="001B5C2A" w:rsidP="00042C7B">
      <w:pPr>
        <w:rPr>
          <w:sz w:val="24"/>
          <w:szCs w:val="24"/>
        </w:rPr>
      </w:pPr>
      <w:r w:rsidRPr="00042C7B">
        <w:rPr>
          <w:sz w:val="24"/>
          <w:szCs w:val="24"/>
        </w:rPr>
        <w:t xml:space="preserve">- Глава </w:t>
      </w:r>
      <w:r w:rsidR="00D904A3" w:rsidRPr="00D904A3">
        <w:rPr>
          <w:sz w:val="24"/>
          <w:szCs w:val="24"/>
        </w:rPr>
        <w:t>Кудинцевского</w:t>
      </w:r>
      <w:r w:rsidR="00D904A3">
        <w:rPr>
          <w:sz w:val="24"/>
          <w:szCs w:val="24"/>
        </w:rPr>
        <w:t xml:space="preserve"> сельсовета Льговского района </w:t>
      </w:r>
      <w:bookmarkStart w:id="0" w:name="_GoBack"/>
      <w:bookmarkEnd w:id="0"/>
      <w:r w:rsidRPr="00042C7B">
        <w:rPr>
          <w:sz w:val="24"/>
          <w:szCs w:val="24"/>
        </w:rPr>
        <w:t>;</w:t>
      </w:r>
    </w:p>
    <w:p w:rsidR="001B5C2A" w:rsidRPr="00042C7B" w:rsidRDefault="001B5C2A" w:rsidP="00042C7B">
      <w:pPr>
        <w:rPr>
          <w:sz w:val="24"/>
          <w:szCs w:val="24"/>
        </w:rPr>
      </w:pPr>
      <w:r w:rsidRPr="00042C7B">
        <w:rPr>
          <w:sz w:val="24"/>
          <w:szCs w:val="24"/>
        </w:rPr>
        <w:t xml:space="preserve">- заместитель Главы Администрации </w:t>
      </w:r>
      <w:r w:rsidR="00D904A3" w:rsidRPr="00D904A3">
        <w:rPr>
          <w:sz w:val="24"/>
          <w:szCs w:val="24"/>
        </w:rPr>
        <w:t>Кудинцевского</w:t>
      </w:r>
      <w:r w:rsidRPr="00042C7B">
        <w:rPr>
          <w:sz w:val="24"/>
          <w:szCs w:val="24"/>
        </w:rPr>
        <w:t xml:space="preserve"> сельсовета Льговского района</w:t>
      </w:r>
      <w:proofErr w:type="gramStart"/>
      <w:r w:rsidRPr="00042C7B">
        <w:rPr>
          <w:sz w:val="24"/>
          <w:szCs w:val="24"/>
        </w:rPr>
        <w:t xml:space="preserve">  .</w:t>
      </w:r>
      <w:proofErr w:type="gramEnd"/>
    </w:p>
    <w:p w:rsidR="001B5C2A" w:rsidRPr="00042C7B" w:rsidRDefault="001B5C2A" w:rsidP="00042C7B">
      <w:pPr>
        <w:rPr>
          <w:sz w:val="24"/>
          <w:szCs w:val="24"/>
        </w:rPr>
      </w:pPr>
      <w:r w:rsidRPr="00042C7B">
        <w:rPr>
          <w:sz w:val="24"/>
          <w:szCs w:val="24"/>
        </w:rPr>
        <w:t>         Периодичность осуществления текущего контроля устанавливается распоряжением Администрации.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2C7B">
        <w:rPr>
          <w:sz w:val="24"/>
          <w:szCs w:val="24"/>
        </w:rPr>
        <w:t>контроля за</w:t>
      </w:r>
      <w:proofErr w:type="gramEnd"/>
      <w:r w:rsidRPr="00042C7B">
        <w:rPr>
          <w:sz w:val="24"/>
          <w:szCs w:val="24"/>
        </w:rPr>
        <w:t xml:space="preserve"> полнотой и качеством предоставления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4.2.1. </w:t>
      </w:r>
      <w:proofErr w:type="gramStart"/>
      <w:r w:rsidRPr="00042C7B">
        <w:rPr>
          <w:sz w:val="24"/>
          <w:szCs w:val="24"/>
        </w:rPr>
        <w:t>Контроль за</w:t>
      </w:r>
      <w:proofErr w:type="gramEnd"/>
      <w:r w:rsidRPr="00042C7B">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B5C2A" w:rsidRPr="00042C7B" w:rsidRDefault="001B5C2A" w:rsidP="00042C7B">
      <w:pPr>
        <w:rPr>
          <w:sz w:val="24"/>
          <w:szCs w:val="24"/>
        </w:rPr>
      </w:pPr>
      <w:r w:rsidRPr="00042C7B">
        <w:rPr>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B5C2A" w:rsidRPr="00042C7B" w:rsidRDefault="001B5C2A" w:rsidP="00042C7B">
      <w:pPr>
        <w:rPr>
          <w:sz w:val="24"/>
          <w:szCs w:val="24"/>
        </w:rPr>
      </w:pPr>
      <w:r w:rsidRPr="00042C7B">
        <w:rPr>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D904A3" w:rsidRPr="00D904A3">
        <w:rPr>
          <w:sz w:val="24"/>
          <w:szCs w:val="24"/>
        </w:rPr>
        <w:t xml:space="preserve">Кудинцевского </w:t>
      </w:r>
      <w:r w:rsidRPr="00042C7B">
        <w:rPr>
          <w:sz w:val="24"/>
          <w:szCs w:val="24"/>
        </w:rPr>
        <w:t>сельсовета Льговского района</w:t>
      </w:r>
      <w:proofErr w:type="gramStart"/>
      <w:r w:rsidRPr="00042C7B">
        <w:rPr>
          <w:sz w:val="24"/>
          <w:szCs w:val="24"/>
        </w:rPr>
        <w:t xml:space="preserve">  .</w:t>
      </w:r>
      <w:proofErr w:type="gramEnd"/>
    </w:p>
    <w:p w:rsidR="001B5C2A" w:rsidRPr="00042C7B" w:rsidRDefault="001B5C2A" w:rsidP="00042C7B">
      <w:pPr>
        <w:rPr>
          <w:sz w:val="24"/>
          <w:szCs w:val="24"/>
        </w:rPr>
      </w:pPr>
      <w:r w:rsidRPr="00042C7B">
        <w:rPr>
          <w:sz w:val="24"/>
          <w:szCs w:val="24"/>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B5C2A" w:rsidRPr="00042C7B" w:rsidRDefault="001B5C2A" w:rsidP="00042C7B">
      <w:pPr>
        <w:rPr>
          <w:sz w:val="24"/>
          <w:szCs w:val="24"/>
        </w:rPr>
      </w:pPr>
      <w:r w:rsidRPr="00042C7B">
        <w:rPr>
          <w:sz w:val="24"/>
          <w:szCs w:val="24"/>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5C2A" w:rsidRPr="00042C7B" w:rsidRDefault="00D904A3" w:rsidP="00042C7B">
      <w:pPr>
        <w:rPr>
          <w:sz w:val="24"/>
          <w:szCs w:val="24"/>
        </w:rPr>
      </w:pPr>
      <w:r>
        <w:rPr>
          <w:sz w:val="24"/>
          <w:szCs w:val="24"/>
        </w:rPr>
        <w:t> </w:t>
      </w:r>
      <w:r w:rsidR="001B5C2A" w:rsidRPr="00042C7B">
        <w:rPr>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B5C2A" w:rsidRPr="00042C7B" w:rsidRDefault="001B5C2A" w:rsidP="00042C7B">
      <w:pPr>
        <w:rPr>
          <w:sz w:val="24"/>
          <w:szCs w:val="24"/>
        </w:rPr>
      </w:pPr>
      <w:r w:rsidRPr="00042C7B">
        <w:rPr>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4.4. Положения, характеризующие требования к порядку и формам </w:t>
      </w:r>
      <w:proofErr w:type="gramStart"/>
      <w:r w:rsidRPr="00042C7B">
        <w:rPr>
          <w:sz w:val="24"/>
          <w:szCs w:val="24"/>
        </w:rPr>
        <w:t>контроля за</w:t>
      </w:r>
      <w:proofErr w:type="gramEnd"/>
      <w:r w:rsidRPr="00042C7B">
        <w:rPr>
          <w:sz w:val="24"/>
          <w:szCs w:val="24"/>
        </w:rPr>
        <w:t xml:space="preserve"> предоставлением муниципальной услуги, в том числе со стороны граждан, их объединений и организаций</w:t>
      </w:r>
    </w:p>
    <w:p w:rsidR="001B5C2A" w:rsidRPr="00042C7B" w:rsidRDefault="001B5C2A" w:rsidP="00042C7B">
      <w:pPr>
        <w:rPr>
          <w:sz w:val="24"/>
          <w:szCs w:val="24"/>
        </w:rPr>
      </w:pPr>
      <w:r w:rsidRPr="00042C7B">
        <w:rPr>
          <w:sz w:val="24"/>
          <w:szCs w:val="24"/>
        </w:rPr>
        <w:lastRenderedPageBreak/>
        <w:t> </w:t>
      </w:r>
    </w:p>
    <w:p w:rsidR="001B5C2A" w:rsidRPr="00042C7B" w:rsidRDefault="001B5C2A" w:rsidP="00042C7B">
      <w:pPr>
        <w:rPr>
          <w:sz w:val="24"/>
          <w:szCs w:val="24"/>
        </w:rPr>
      </w:pPr>
      <w:r w:rsidRPr="00042C7B">
        <w:rPr>
          <w:sz w:val="24"/>
          <w:szCs w:val="24"/>
        </w:rPr>
        <w:t xml:space="preserve">         </w:t>
      </w:r>
      <w:proofErr w:type="gramStart"/>
      <w:r w:rsidRPr="00042C7B">
        <w:rPr>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42C7B">
        <w:rPr>
          <w:sz w:val="24"/>
          <w:szCs w:val="24"/>
        </w:rPr>
        <w:t xml:space="preserve"> регламента, законодательных и иных нормативных правовых актов.</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V. </w:t>
      </w:r>
      <w:proofErr w:type="gramStart"/>
      <w:r w:rsidRPr="00042C7B">
        <w:rPr>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2" w:history="1">
        <w:r w:rsidRPr="00042C7B">
          <w:rPr>
            <w:color w:val="33A6E3"/>
            <w:sz w:val="24"/>
            <w:szCs w:val="24"/>
          </w:rPr>
          <w:t>частью 1.1 статьи 16</w:t>
        </w:r>
      </w:hyperlink>
      <w:r w:rsidRPr="00042C7B">
        <w:rPr>
          <w:sz w:val="24"/>
          <w:szCs w:val="24"/>
        </w:rPr>
        <w:t> Федерального закона (далее - привлекаемые организации), или их работников или их работников</w:t>
      </w:r>
      <w:proofErr w:type="gramEnd"/>
    </w:p>
    <w:p w:rsidR="001B5C2A" w:rsidRPr="00042C7B" w:rsidRDefault="001B5C2A" w:rsidP="00042C7B">
      <w:pPr>
        <w:rPr>
          <w:sz w:val="24"/>
          <w:szCs w:val="24"/>
        </w:rPr>
      </w:pPr>
      <w:r w:rsidRPr="00042C7B">
        <w:rPr>
          <w:sz w:val="24"/>
          <w:szCs w:val="24"/>
        </w:rPr>
        <w:t> </w:t>
      </w:r>
    </w:p>
    <w:p w:rsidR="001B5C2A" w:rsidRPr="00042C7B" w:rsidRDefault="00D904A3" w:rsidP="00042C7B">
      <w:pPr>
        <w:rPr>
          <w:sz w:val="24"/>
          <w:szCs w:val="24"/>
        </w:rPr>
      </w:pPr>
      <w:r>
        <w:rPr>
          <w:sz w:val="24"/>
          <w:szCs w:val="24"/>
        </w:rPr>
        <w:t> </w:t>
      </w:r>
      <w:r w:rsidR="001B5C2A" w:rsidRPr="00042C7B">
        <w:rPr>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042C7B">
          <w:rPr>
            <w:color w:val="33A6E3"/>
            <w:sz w:val="24"/>
            <w:szCs w:val="24"/>
          </w:rPr>
          <w:t>http://gosuslugi.ru</w:t>
        </w:r>
      </w:hyperlink>
      <w:r w:rsidRPr="00042C7B">
        <w:rPr>
          <w:sz w:val="24"/>
          <w:szCs w:val="24"/>
        </w:rPr>
        <w:t>.</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Жалоба может быть направлена в Администрацию  </w:t>
      </w:r>
      <w:r w:rsidR="00D904A3" w:rsidRPr="00D904A3">
        <w:rPr>
          <w:sz w:val="24"/>
          <w:szCs w:val="24"/>
        </w:rPr>
        <w:t>Кудинцевского</w:t>
      </w:r>
      <w:r w:rsidRPr="00042C7B">
        <w:rPr>
          <w:sz w:val="24"/>
          <w:szCs w:val="24"/>
        </w:rPr>
        <w:t xml:space="preserve"> сельсовета Льговского района</w:t>
      </w:r>
      <w:proofErr w:type="gramStart"/>
      <w:r w:rsidRPr="00042C7B">
        <w:rPr>
          <w:sz w:val="24"/>
          <w:szCs w:val="24"/>
        </w:rPr>
        <w:t xml:space="preserve">  .</w:t>
      </w:r>
      <w:proofErr w:type="gramEnd"/>
    </w:p>
    <w:p w:rsidR="001B5C2A" w:rsidRPr="00042C7B" w:rsidRDefault="001B5C2A" w:rsidP="00042C7B">
      <w:pPr>
        <w:rPr>
          <w:sz w:val="24"/>
          <w:szCs w:val="24"/>
        </w:rPr>
      </w:pPr>
      <w:r w:rsidRPr="00042C7B">
        <w:rPr>
          <w:sz w:val="24"/>
          <w:szCs w:val="24"/>
        </w:rPr>
        <w:t xml:space="preserve">Жалобы рассматривает  Глава </w:t>
      </w:r>
      <w:r w:rsidR="00D904A3" w:rsidRPr="00D904A3">
        <w:rPr>
          <w:sz w:val="24"/>
          <w:szCs w:val="24"/>
        </w:rPr>
        <w:t>Кудинцевского</w:t>
      </w:r>
      <w:r w:rsidR="00D904A3">
        <w:rPr>
          <w:sz w:val="24"/>
          <w:szCs w:val="24"/>
        </w:rPr>
        <w:t xml:space="preserve"> сельсовета Льговского района</w:t>
      </w:r>
      <w:proofErr w:type="gramStart"/>
      <w:r w:rsidR="00D904A3">
        <w:rPr>
          <w:sz w:val="24"/>
          <w:szCs w:val="24"/>
        </w:rPr>
        <w:t xml:space="preserve"> </w:t>
      </w:r>
      <w:r w:rsidRPr="00042C7B">
        <w:rPr>
          <w:sz w:val="24"/>
          <w:szCs w:val="24"/>
        </w:rPr>
        <w:t>.</w:t>
      </w:r>
      <w:proofErr w:type="gramEnd"/>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5.3. Способы информирования заявителей о порядке подачи и рассмотрения жалобы, в том числе с использованием Единого портала</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42C7B">
        <w:rPr>
          <w:sz w:val="24"/>
          <w:szCs w:val="24"/>
        </w:rPr>
        <w:t>Администрации, предоставляющей муниципальную услугу  осуществляется</w:t>
      </w:r>
      <w:proofErr w:type="gramEnd"/>
      <w:r w:rsidRPr="00042C7B">
        <w:rPr>
          <w:sz w:val="24"/>
          <w:szCs w:val="24"/>
        </w:rPr>
        <w:t>, в том числе по телефону, электронной почте,  при личном приёме.</w:t>
      </w:r>
    </w:p>
    <w:p w:rsidR="001B5C2A" w:rsidRPr="00042C7B" w:rsidRDefault="001B5C2A" w:rsidP="00042C7B">
      <w:pPr>
        <w:rPr>
          <w:sz w:val="24"/>
          <w:szCs w:val="24"/>
        </w:rPr>
      </w:pPr>
      <w:r w:rsidRPr="00042C7B">
        <w:rPr>
          <w:sz w:val="24"/>
          <w:szCs w:val="24"/>
        </w:rPr>
        <w:lastRenderedPageBreak/>
        <w:t> </w:t>
      </w:r>
    </w:p>
    <w:p w:rsidR="001B5C2A" w:rsidRPr="00042C7B" w:rsidRDefault="001B5C2A" w:rsidP="00042C7B">
      <w:pPr>
        <w:rPr>
          <w:sz w:val="24"/>
          <w:szCs w:val="24"/>
        </w:rPr>
      </w:pPr>
      <w:r w:rsidRPr="00042C7B">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B5C2A" w:rsidRPr="00042C7B" w:rsidRDefault="001B5C2A" w:rsidP="00042C7B">
      <w:pPr>
        <w:rPr>
          <w:sz w:val="24"/>
          <w:szCs w:val="24"/>
        </w:rPr>
      </w:pPr>
      <w:r w:rsidRPr="00042C7B">
        <w:rPr>
          <w:sz w:val="24"/>
          <w:szCs w:val="24"/>
        </w:rPr>
        <w:t> Федеральным законом  от 27.07.2010 № 210-ФЗ  «Об организации предоставления государственных и муниципальных услуг»;</w:t>
      </w:r>
    </w:p>
    <w:p w:rsidR="001B5C2A" w:rsidRPr="00042C7B" w:rsidRDefault="001B5C2A" w:rsidP="00042C7B">
      <w:pPr>
        <w:rPr>
          <w:sz w:val="24"/>
          <w:szCs w:val="24"/>
        </w:rPr>
      </w:pPr>
      <w:proofErr w:type="gramStart"/>
      <w:r w:rsidRPr="00042C7B">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42C7B">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B5C2A" w:rsidRPr="00042C7B" w:rsidRDefault="001B5C2A" w:rsidP="00042C7B">
      <w:pPr>
        <w:rPr>
          <w:sz w:val="24"/>
          <w:szCs w:val="24"/>
        </w:rPr>
      </w:pPr>
      <w:r w:rsidRPr="00042C7B">
        <w:rPr>
          <w:sz w:val="24"/>
          <w:szCs w:val="24"/>
        </w:rPr>
        <w:t>постановлением Администрации  </w:t>
      </w:r>
      <w:r w:rsidR="00D904A3" w:rsidRPr="00D904A3">
        <w:rPr>
          <w:sz w:val="24"/>
          <w:szCs w:val="24"/>
        </w:rPr>
        <w:t>Кудинцевского</w:t>
      </w:r>
      <w:r w:rsidRPr="00042C7B">
        <w:rPr>
          <w:sz w:val="24"/>
          <w:szCs w:val="24"/>
        </w:rPr>
        <w:t xml:space="preserve"> сельсовета Льговского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D904A3" w:rsidRPr="00D904A3">
        <w:rPr>
          <w:sz w:val="24"/>
          <w:szCs w:val="24"/>
        </w:rPr>
        <w:t>Кудинцевского</w:t>
      </w:r>
      <w:r w:rsidRPr="00042C7B">
        <w:rPr>
          <w:sz w:val="24"/>
          <w:szCs w:val="24"/>
        </w:rPr>
        <w:t xml:space="preserve"> сельсовета Льговского района  Курской области и ее должностных лиц, муниципальных служащих, замещающих должности муниципальной службы в Администрации  </w:t>
      </w:r>
      <w:r w:rsidR="00D904A3" w:rsidRPr="00D904A3">
        <w:rPr>
          <w:sz w:val="24"/>
          <w:szCs w:val="24"/>
        </w:rPr>
        <w:t>Кудинцевского</w:t>
      </w:r>
      <w:r w:rsidRPr="00042C7B">
        <w:rPr>
          <w:sz w:val="24"/>
          <w:szCs w:val="24"/>
        </w:rPr>
        <w:t xml:space="preserve"> сельсовета Льговского района  Курской области».</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Информация,  указанная в данном разделе, размещена  на  Едином портале.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Pr="00042C7B" w:rsidRDefault="001B5C2A" w:rsidP="00042C7B">
      <w:pPr>
        <w:rPr>
          <w:sz w:val="24"/>
          <w:szCs w:val="24"/>
        </w:rPr>
      </w:pPr>
      <w:r w:rsidRPr="00042C7B">
        <w:rPr>
          <w:sz w:val="24"/>
          <w:szCs w:val="24"/>
        </w:rPr>
        <w:t> </w:t>
      </w:r>
    </w:p>
    <w:p w:rsidR="001B5C2A" w:rsidRDefault="001B5C2A" w:rsidP="00042C7B">
      <w:pPr>
        <w:rPr>
          <w:sz w:val="24"/>
          <w:szCs w:val="24"/>
          <w:lang w:val="en-US"/>
        </w:rPr>
      </w:pPr>
      <w:r w:rsidRPr="00042C7B">
        <w:rPr>
          <w:sz w:val="24"/>
          <w:szCs w:val="24"/>
        </w:rPr>
        <w:t> </w:t>
      </w: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Default="00D904A3" w:rsidP="00042C7B">
      <w:pPr>
        <w:rPr>
          <w:sz w:val="24"/>
          <w:szCs w:val="24"/>
          <w:lang w:val="en-US"/>
        </w:rPr>
      </w:pPr>
    </w:p>
    <w:p w:rsidR="00D904A3" w:rsidRPr="00D904A3" w:rsidRDefault="00D904A3" w:rsidP="00042C7B">
      <w:pPr>
        <w:rPr>
          <w:sz w:val="24"/>
          <w:szCs w:val="24"/>
          <w:lang w:val="en-US"/>
        </w:rPr>
      </w:pPr>
    </w:p>
    <w:p w:rsidR="001B5C2A" w:rsidRDefault="001B5C2A" w:rsidP="00042C7B">
      <w:pPr>
        <w:rPr>
          <w:sz w:val="24"/>
          <w:szCs w:val="24"/>
          <w:lang w:val="en-US"/>
        </w:rPr>
      </w:pPr>
      <w:r w:rsidRPr="00042C7B">
        <w:rPr>
          <w:sz w:val="24"/>
          <w:szCs w:val="24"/>
        </w:rPr>
        <w:t> </w:t>
      </w:r>
    </w:p>
    <w:p w:rsidR="00D904A3" w:rsidRPr="00D904A3" w:rsidRDefault="00D904A3" w:rsidP="00042C7B">
      <w:pPr>
        <w:rPr>
          <w:sz w:val="24"/>
          <w:szCs w:val="24"/>
          <w:lang w:val="en-US"/>
        </w:rPr>
      </w:pPr>
    </w:p>
    <w:p w:rsidR="001B5C2A" w:rsidRPr="00D904A3" w:rsidRDefault="001B5C2A" w:rsidP="00042C7B">
      <w:pPr>
        <w:rPr>
          <w:sz w:val="18"/>
          <w:szCs w:val="18"/>
        </w:rPr>
      </w:pPr>
      <w:r w:rsidRPr="00D904A3">
        <w:rPr>
          <w:sz w:val="18"/>
          <w:szCs w:val="18"/>
        </w:rPr>
        <w:t>   Приложение № 1</w:t>
      </w:r>
    </w:p>
    <w:p w:rsidR="001B5C2A" w:rsidRPr="00D904A3" w:rsidRDefault="001B5C2A" w:rsidP="00042C7B">
      <w:pPr>
        <w:rPr>
          <w:sz w:val="18"/>
          <w:szCs w:val="18"/>
        </w:rPr>
      </w:pPr>
      <w:r w:rsidRPr="00D904A3">
        <w:rPr>
          <w:sz w:val="18"/>
          <w:szCs w:val="18"/>
        </w:rPr>
        <w:t>к Административному регламенту</w:t>
      </w:r>
    </w:p>
    <w:p w:rsidR="001B5C2A" w:rsidRPr="00D904A3" w:rsidRDefault="001B5C2A" w:rsidP="00042C7B">
      <w:pPr>
        <w:rPr>
          <w:sz w:val="18"/>
          <w:szCs w:val="18"/>
        </w:rPr>
      </w:pPr>
      <w:r w:rsidRPr="00D904A3">
        <w:rPr>
          <w:sz w:val="18"/>
          <w:szCs w:val="18"/>
        </w:rPr>
        <w:t>предоставления муниципальной услуги</w:t>
      </w:r>
    </w:p>
    <w:p w:rsidR="001B5C2A" w:rsidRPr="00D904A3" w:rsidRDefault="001B5C2A" w:rsidP="00042C7B">
      <w:pPr>
        <w:rPr>
          <w:sz w:val="18"/>
          <w:szCs w:val="18"/>
        </w:rPr>
      </w:pPr>
      <w:r w:rsidRPr="00D904A3">
        <w:rPr>
          <w:sz w:val="18"/>
          <w:szCs w:val="18"/>
        </w:rPr>
        <w:t xml:space="preserve">«Предоставление </w:t>
      </w:r>
      <w:proofErr w:type="gramStart"/>
      <w:r w:rsidRPr="00D904A3">
        <w:rPr>
          <w:sz w:val="18"/>
          <w:szCs w:val="18"/>
        </w:rPr>
        <w:t>земельных</w:t>
      </w:r>
      <w:proofErr w:type="gramEnd"/>
      <w:r w:rsidRPr="00D904A3">
        <w:rPr>
          <w:sz w:val="18"/>
          <w:szCs w:val="18"/>
        </w:rPr>
        <w:t xml:space="preserve">      </w:t>
      </w:r>
    </w:p>
    <w:p w:rsidR="001B5C2A" w:rsidRPr="00D904A3" w:rsidRDefault="00D904A3" w:rsidP="00042C7B">
      <w:pPr>
        <w:rPr>
          <w:sz w:val="18"/>
          <w:szCs w:val="18"/>
        </w:rPr>
      </w:pPr>
      <w:r w:rsidRPr="00D904A3">
        <w:rPr>
          <w:sz w:val="18"/>
          <w:szCs w:val="18"/>
        </w:rPr>
        <w:t>участков,</w:t>
      </w:r>
      <w:r w:rsidRPr="00D904A3">
        <w:rPr>
          <w:sz w:val="18"/>
          <w:szCs w:val="18"/>
          <w:lang w:val="en-US"/>
        </w:rPr>
        <w:t xml:space="preserve"> </w:t>
      </w:r>
      <w:r w:rsidR="001B5C2A" w:rsidRPr="00D904A3">
        <w:rPr>
          <w:sz w:val="18"/>
          <w:szCs w:val="18"/>
        </w:rPr>
        <w:t xml:space="preserve">находящихся в </w:t>
      </w:r>
      <w:proofErr w:type="gramStart"/>
      <w:r w:rsidR="001B5C2A" w:rsidRPr="00D904A3">
        <w:rPr>
          <w:sz w:val="18"/>
          <w:szCs w:val="18"/>
        </w:rPr>
        <w:t>муниципальной</w:t>
      </w:r>
      <w:proofErr w:type="gramEnd"/>
    </w:p>
    <w:p w:rsidR="001B5C2A" w:rsidRPr="00D904A3" w:rsidRDefault="00D904A3" w:rsidP="00042C7B">
      <w:pPr>
        <w:rPr>
          <w:sz w:val="18"/>
          <w:szCs w:val="18"/>
        </w:rPr>
      </w:pPr>
      <w:r w:rsidRPr="00D904A3">
        <w:rPr>
          <w:sz w:val="18"/>
          <w:szCs w:val="18"/>
        </w:rPr>
        <w:t xml:space="preserve">собственности, </w:t>
      </w:r>
      <w:r w:rsidR="001B5C2A" w:rsidRPr="00D904A3">
        <w:rPr>
          <w:sz w:val="18"/>
          <w:szCs w:val="18"/>
        </w:rPr>
        <w:t> </w:t>
      </w:r>
      <w:proofErr w:type="gramStart"/>
      <w:r w:rsidR="001B5C2A" w:rsidRPr="00D904A3">
        <w:rPr>
          <w:sz w:val="18"/>
          <w:szCs w:val="18"/>
        </w:rPr>
        <w:t>расположенных</w:t>
      </w:r>
      <w:proofErr w:type="gramEnd"/>
      <w:r w:rsidR="001B5C2A" w:rsidRPr="00D904A3">
        <w:rPr>
          <w:sz w:val="18"/>
          <w:szCs w:val="18"/>
        </w:rPr>
        <w:t xml:space="preserve"> на территории</w:t>
      </w:r>
    </w:p>
    <w:p w:rsidR="001B5C2A" w:rsidRPr="00D904A3" w:rsidRDefault="00D904A3" w:rsidP="00042C7B">
      <w:pPr>
        <w:rPr>
          <w:sz w:val="18"/>
          <w:szCs w:val="18"/>
        </w:rPr>
      </w:pPr>
      <w:r w:rsidRPr="00D904A3">
        <w:rPr>
          <w:sz w:val="18"/>
          <w:szCs w:val="18"/>
        </w:rPr>
        <w:t xml:space="preserve">сельского </w:t>
      </w:r>
      <w:r w:rsidR="001B5C2A" w:rsidRPr="00D904A3">
        <w:rPr>
          <w:sz w:val="18"/>
          <w:szCs w:val="18"/>
        </w:rPr>
        <w:t>поселения, в собственность или</w:t>
      </w:r>
    </w:p>
    <w:p w:rsidR="001B5C2A" w:rsidRPr="00D904A3" w:rsidRDefault="001B5C2A" w:rsidP="00042C7B">
      <w:pPr>
        <w:rPr>
          <w:sz w:val="18"/>
          <w:szCs w:val="18"/>
        </w:rPr>
      </w:pPr>
      <w:r w:rsidRPr="00D904A3">
        <w:rPr>
          <w:sz w:val="18"/>
          <w:szCs w:val="18"/>
        </w:rPr>
        <w:t>аренду на торгах.</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ОБРАЗЦЫ ЗАЯВЛЕНИЙ НА ПРАВО ЗАКЛЮЧЕНИЯ ДОГОВОРА АРЕНДЫ ЗЕМЕЛЬНОГО УЧАСТКА</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__________________________________________</w:t>
      </w:r>
    </w:p>
    <w:p w:rsidR="001B5C2A" w:rsidRPr="00D904A3" w:rsidRDefault="001B5C2A" w:rsidP="00042C7B">
      <w:pPr>
        <w:rPr>
          <w:sz w:val="18"/>
          <w:szCs w:val="18"/>
        </w:rPr>
      </w:pPr>
      <w:r w:rsidRPr="00D904A3">
        <w:rPr>
          <w:sz w:val="18"/>
          <w:szCs w:val="18"/>
        </w:rPr>
        <w:t xml:space="preserve">                                   </w:t>
      </w:r>
      <w:proofErr w:type="gramStart"/>
      <w:r w:rsidRPr="00D904A3">
        <w:rPr>
          <w:sz w:val="18"/>
          <w:szCs w:val="18"/>
        </w:rPr>
        <w:t>(наименование</w:t>
      </w:r>
      <w:proofErr w:type="gramEnd"/>
    </w:p>
    <w:p w:rsidR="001B5C2A" w:rsidRPr="00D904A3" w:rsidRDefault="001B5C2A" w:rsidP="00042C7B">
      <w:pPr>
        <w:rPr>
          <w:sz w:val="18"/>
          <w:szCs w:val="18"/>
        </w:rPr>
      </w:pPr>
      <w:r w:rsidRPr="00D904A3">
        <w:rPr>
          <w:sz w:val="18"/>
          <w:szCs w:val="18"/>
        </w:rPr>
        <w:t>                                       органа местного самоуправления)</w:t>
      </w:r>
    </w:p>
    <w:p w:rsidR="001B5C2A" w:rsidRPr="00D904A3" w:rsidRDefault="001B5C2A" w:rsidP="00042C7B">
      <w:pPr>
        <w:rPr>
          <w:sz w:val="18"/>
          <w:szCs w:val="18"/>
        </w:rPr>
      </w:pPr>
      <w:r w:rsidRPr="00D904A3">
        <w:rPr>
          <w:sz w:val="18"/>
          <w:szCs w:val="18"/>
        </w:rPr>
        <w:t>                               адрес: ____________________________________</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от _______________________________________</w:t>
      </w:r>
    </w:p>
    <w:p w:rsidR="001B5C2A" w:rsidRPr="00D904A3" w:rsidRDefault="001B5C2A" w:rsidP="00042C7B">
      <w:pPr>
        <w:rPr>
          <w:sz w:val="18"/>
          <w:szCs w:val="18"/>
        </w:rPr>
      </w:pPr>
      <w:r w:rsidRPr="00D904A3">
        <w:rPr>
          <w:sz w:val="18"/>
          <w:szCs w:val="18"/>
        </w:rPr>
        <w:t>                                     (наименование или Ф.И.О заявителя</w:t>
      </w:r>
      <w:proofErr w:type="gramStart"/>
      <w:r w:rsidRPr="00D904A3">
        <w:rPr>
          <w:sz w:val="18"/>
          <w:szCs w:val="18"/>
        </w:rPr>
        <w:t xml:space="preserve"> )</w:t>
      </w:r>
      <w:proofErr w:type="gramEnd"/>
    </w:p>
    <w:p w:rsidR="001B5C2A" w:rsidRPr="00D904A3" w:rsidRDefault="001B5C2A" w:rsidP="00042C7B">
      <w:pPr>
        <w:rPr>
          <w:sz w:val="18"/>
          <w:szCs w:val="18"/>
        </w:rPr>
      </w:pPr>
      <w:r w:rsidRPr="00D904A3">
        <w:rPr>
          <w:sz w:val="18"/>
          <w:szCs w:val="18"/>
        </w:rPr>
        <w:t>                               адрес: __________________________________,</w:t>
      </w:r>
    </w:p>
    <w:p w:rsidR="001B5C2A" w:rsidRPr="00D904A3" w:rsidRDefault="001B5C2A" w:rsidP="00042C7B">
      <w:pPr>
        <w:rPr>
          <w:sz w:val="18"/>
          <w:szCs w:val="18"/>
        </w:rPr>
      </w:pPr>
      <w:r w:rsidRPr="00D904A3">
        <w:rPr>
          <w:sz w:val="18"/>
          <w:szCs w:val="18"/>
        </w:rPr>
        <w:t>                               телефон: _______________, факс: ___________,</w:t>
      </w:r>
    </w:p>
    <w:p w:rsidR="001B5C2A" w:rsidRPr="00D904A3" w:rsidRDefault="001B5C2A" w:rsidP="00042C7B">
      <w:pPr>
        <w:rPr>
          <w:sz w:val="18"/>
          <w:szCs w:val="18"/>
        </w:rPr>
      </w:pPr>
      <w:r w:rsidRPr="00D904A3">
        <w:rPr>
          <w:sz w:val="18"/>
          <w:szCs w:val="18"/>
        </w:rPr>
        <w:t>                               адрес электронной почты: __________________</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ЗАЯВЛЕНИЕ</w:t>
      </w:r>
    </w:p>
    <w:p w:rsidR="001B5C2A" w:rsidRPr="00D904A3" w:rsidRDefault="001B5C2A" w:rsidP="00042C7B">
      <w:pPr>
        <w:rPr>
          <w:sz w:val="18"/>
          <w:szCs w:val="18"/>
        </w:rPr>
      </w:pPr>
      <w:r w:rsidRPr="00D904A3">
        <w:rPr>
          <w:sz w:val="18"/>
          <w:szCs w:val="18"/>
        </w:rPr>
        <w:t>о проведен</w:t>
      </w:r>
      <w:proofErr w:type="gramStart"/>
      <w:r w:rsidRPr="00D904A3">
        <w:rPr>
          <w:sz w:val="18"/>
          <w:szCs w:val="18"/>
        </w:rPr>
        <w:t>ии ау</w:t>
      </w:r>
      <w:proofErr w:type="gramEnd"/>
      <w:r w:rsidRPr="00D904A3">
        <w:rPr>
          <w:sz w:val="18"/>
          <w:szCs w:val="18"/>
        </w:rPr>
        <w:t>кциона на право заключения договора аренды земельного участка, находящегося в муниципальной собственности</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От ____________________________________________________________________</w:t>
      </w:r>
    </w:p>
    <w:p w:rsidR="001B5C2A" w:rsidRPr="00D904A3" w:rsidRDefault="001B5C2A" w:rsidP="00042C7B">
      <w:pPr>
        <w:rPr>
          <w:sz w:val="18"/>
          <w:szCs w:val="18"/>
        </w:rPr>
      </w:pPr>
      <w:r w:rsidRPr="00D904A3">
        <w:rPr>
          <w:sz w:val="18"/>
          <w:szCs w:val="18"/>
        </w:rPr>
        <w:t>(полностью ФИО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(полностью адрес постоянного проживания)</w:t>
      </w:r>
    </w:p>
    <w:p w:rsidR="001B5C2A" w:rsidRPr="00D904A3" w:rsidRDefault="001B5C2A" w:rsidP="00042C7B">
      <w:pPr>
        <w:rPr>
          <w:sz w:val="18"/>
          <w:szCs w:val="18"/>
        </w:rPr>
      </w:pPr>
      <w:r w:rsidRPr="00D904A3">
        <w:rPr>
          <w:sz w:val="18"/>
          <w:szCs w:val="18"/>
        </w:rPr>
        <w:t>имеющег</w:t>
      </w:r>
      <w:proofErr w:type="gramStart"/>
      <w:r w:rsidRPr="00D904A3">
        <w:rPr>
          <w:sz w:val="18"/>
          <w:szCs w:val="18"/>
        </w:rPr>
        <w:t>о(</w:t>
      </w:r>
      <w:proofErr w:type="gramEnd"/>
      <w:r w:rsidRPr="00D904A3">
        <w:rPr>
          <w:sz w:val="18"/>
          <w:szCs w:val="18"/>
        </w:rPr>
        <w:t>ей) паспорт серия ______ № ________, ____________________________</w:t>
      </w:r>
    </w:p>
    <w:p w:rsidR="001B5C2A" w:rsidRPr="00D904A3" w:rsidRDefault="001B5C2A" w:rsidP="00042C7B">
      <w:pPr>
        <w:rPr>
          <w:sz w:val="18"/>
          <w:szCs w:val="18"/>
        </w:rPr>
      </w:pPr>
      <w:r w:rsidRPr="00D904A3">
        <w:rPr>
          <w:sz w:val="18"/>
          <w:szCs w:val="18"/>
        </w:rPr>
        <w:t>(вид иного документа, удостоверяющего личность)</w:t>
      </w:r>
    </w:p>
    <w:p w:rsidR="001B5C2A" w:rsidRPr="00D904A3" w:rsidRDefault="001B5C2A" w:rsidP="00042C7B">
      <w:pPr>
        <w:rPr>
          <w:sz w:val="18"/>
          <w:szCs w:val="18"/>
        </w:rPr>
      </w:pPr>
      <w:r w:rsidRPr="00D904A3">
        <w:rPr>
          <w:sz w:val="18"/>
          <w:szCs w:val="18"/>
        </w:rPr>
        <w:t xml:space="preserve">выдан «__» _______ ____ </w:t>
      </w:r>
      <w:proofErr w:type="gramStart"/>
      <w:r w:rsidRPr="00D904A3">
        <w:rPr>
          <w:sz w:val="18"/>
          <w:szCs w:val="18"/>
        </w:rPr>
        <w:t>г</w:t>
      </w:r>
      <w:proofErr w:type="gramEnd"/>
      <w:r w:rsidRPr="00D904A3">
        <w:rPr>
          <w:sz w:val="18"/>
          <w:szCs w:val="18"/>
        </w:rPr>
        <w:t>. _______________________________________________,</w:t>
      </w:r>
    </w:p>
    <w:p w:rsidR="001B5C2A" w:rsidRPr="00D904A3" w:rsidRDefault="001B5C2A" w:rsidP="00042C7B">
      <w:pPr>
        <w:rPr>
          <w:sz w:val="18"/>
          <w:szCs w:val="18"/>
        </w:rPr>
      </w:pPr>
      <w:r w:rsidRPr="00D904A3">
        <w:rPr>
          <w:sz w:val="18"/>
          <w:szCs w:val="18"/>
        </w:rPr>
        <w:t>ОГРНИП _______________________________________________________________</w:t>
      </w:r>
    </w:p>
    <w:p w:rsidR="001B5C2A" w:rsidRPr="00D904A3" w:rsidRDefault="001B5C2A" w:rsidP="00042C7B">
      <w:pPr>
        <w:rPr>
          <w:sz w:val="18"/>
          <w:szCs w:val="18"/>
        </w:rPr>
      </w:pPr>
      <w:r w:rsidRPr="00D904A3">
        <w:rPr>
          <w:sz w:val="18"/>
          <w:szCs w:val="18"/>
        </w:rPr>
        <w:t xml:space="preserve">(когда и кем </w:t>
      </w:r>
      <w:proofErr w:type="gramStart"/>
      <w:r w:rsidRPr="00D904A3">
        <w:rPr>
          <w:sz w:val="18"/>
          <w:szCs w:val="18"/>
        </w:rPr>
        <w:t>выдан</w:t>
      </w:r>
      <w:proofErr w:type="gramEnd"/>
      <w:r w:rsidRPr="00D904A3">
        <w:rPr>
          <w:sz w:val="18"/>
          <w:szCs w:val="18"/>
        </w:rPr>
        <w:t>)</w:t>
      </w:r>
    </w:p>
    <w:p w:rsidR="001B5C2A" w:rsidRPr="00D904A3" w:rsidRDefault="001B5C2A" w:rsidP="00042C7B">
      <w:pPr>
        <w:rPr>
          <w:sz w:val="18"/>
          <w:szCs w:val="18"/>
        </w:rPr>
      </w:pPr>
      <w:r w:rsidRPr="00D904A3">
        <w:rPr>
          <w:sz w:val="18"/>
          <w:szCs w:val="18"/>
        </w:rPr>
        <w:t>в лице ____________________________________, действовавшег</w:t>
      </w:r>
      <w:proofErr w:type="gramStart"/>
      <w:r w:rsidRPr="00D904A3">
        <w:rPr>
          <w:sz w:val="18"/>
          <w:szCs w:val="18"/>
        </w:rPr>
        <w:t>о(</w:t>
      </w:r>
      <w:proofErr w:type="gramEnd"/>
      <w:r w:rsidRPr="00D904A3">
        <w:rPr>
          <w:sz w:val="18"/>
          <w:szCs w:val="18"/>
        </w:rPr>
        <w:t>ей) на основании</w:t>
      </w:r>
    </w:p>
    <w:p w:rsidR="001B5C2A" w:rsidRPr="00D904A3" w:rsidRDefault="001B5C2A" w:rsidP="00042C7B">
      <w:pPr>
        <w:rPr>
          <w:sz w:val="18"/>
          <w:szCs w:val="18"/>
        </w:rPr>
      </w:pPr>
      <w:r w:rsidRPr="00D904A3">
        <w:rPr>
          <w:sz w:val="18"/>
          <w:szCs w:val="18"/>
        </w:rPr>
        <w:t>(полностью ФИО представителя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(наименование и реквизиты документа, подтверждающего полномочия представителя заявителя)</w:t>
      </w:r>
    </w:p>
    <w:p w:rsidR="001B5C2A" w:rsidRPr="00D904A3" w:rsidRDefault="001B5C2A" w:rsidP="00042C7B">
      <w:pPr>
        <w:rPr>
          <w:sz w:val="18"/>
          <w:szCs w:val="18"/>
        </w:rPr>
      </w:pPr>
      <w:r w:rsidRPr="00D904A3">
        <w:rPr>
          <w:sz w:val="18"/>
          <w:szCs w:val="18"/>
        </w:rPr>
        <w:t>Информация для связи с заявителем: ________________________________________,</w:t>
      </w:r>
    </w:p>
    <w:p w:rsidR="001B5C2A" w:rsidRPr="00D904A3" w:rsidRDefault="001B5C2A" w:rsidP="00042C7B">
      <w:pPr>
        <w:rPr>
          <w:sz w:val="18"/>
          <w:szCs w:val="18"/>
        </w:rPr>
      </w:pPr>
      <w:r w:rsidRPr="00D904A3">
        <w:rPr>
          <w:sz w:val="18"/>
          <w:szCs w:val="18"/>
        </w:rPr>
        <w:t>(почтовый адрес)</w:t>
      </w:r>
    </w:p>
    <w:p w:rsidR="001B5C2A" w:rsidRPr="00D904A3" w:rsidRDefault="001B5C2A" w:rsidP="00042C7B">
      <w:pPr>
        <w:rPr>
          <w:sz w:val="18"/>
          <w:szCs w:val="18"/>
        </w:rPr>
      </w:pPr>
      <w:r w:rsidRPr="00D904A3">
        <w:rPr>
          <w:sz w:val="18"/>
          <w:szCs w:val="18"/>
        </w:rPr>
        <w:t>_____________________________________, _________________________________,</w:t>
      </w:r>
    </w:p>
    <w:p w:rsidR="001B5C2A" w:rsidRPr="00D904A3" w:rsidRDefault="001B5C2A" w:rsidP="00042C7B">
      <w:pPr>
        <w:rPr>
          <w:sz w:val="18"/>
          <w:szCs w:val="18"/>
        </w:rPr>
      </w:pPr>
      <w:r w:rsidRPr="00D904A3">
        <w:rPr>
          <w:sz w:val="18"/>
          <w:szCs w:val="18"/>
        </w:rPr>
        <w:t>(контактные телефоны) (</w:t>
      </w:r>
      <w:r w:rsidRPr="00D904A3">
        <w:rPr>
          <w:sz w:val="18"/>
          <w:szCs w:val="18"/>
          <w:u w:val="single"/>
        </w:rPr>
        <w:t>при наличии</w:t>
      </w:r>
      <w:r w:rsidRPr="00D904A3">
        <w:rPr>
          <w:sz w:val="18"/>
          <w:szCs w:val="18"/>
        </w:rPr>
        <w:t> адрес электронной почты)</w:t>
      </w:r>
    </w:p>
    <w:p w:rsidR="001B5C2A" w:rsidRPr="00D904A3" w:rsidRDefault="001B5C2A" w:rsidP="00042C7B">
      <w:pPr>
        <w:rPr>
          <w:sz w:val="18"/>
          <w:szCs w:val="18"/>
        </w:rPr>
      </w:pPr>
      <w:r w:rsidRPr="00D904A3">
        <w:rPr>
          <w:sz w:val="18"/>
          <w:szCs w:val="18"/>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B5C2A" w:rsidRPr="00D904A3" w:rsidRDefault="001B5C2A" w:rsidP="00042C7B">
      <w:pPr>
        <w:rPr>
          <w:sz w:val="18"/>
          <w:szCs w:val="18"/>
        </w:rPr>
      </w:pPr>
      <w:r w:rsidRPr="00D904A3">
        <w:rPr>
          <w:sz w:val="18"/>
          <w:szCs w:val="18"/>
        </w:rPr>
        <w:t>Сведения о земельном участке:</w:t>
      </w:r>
    </w:p>
    <w:p w:rsidR="001B5C2A" w:rsidRPr="00D904A3" w:rsidRDefault="001B5C2A" w:rsidP="00042C7B">
      <w:pPr>
        <w:rPr>
          <w:sz w:val="18"/>
          <w:szCs w:val="18"/>
        </w:rPr>
      </w:pPr>
      <w:r w:rsidRPr="00D904A3">
        <w:rPr>
          <w:sz w:val="18"/>
          <w:szCs w:val="18"/>
        </w:rPr>
        <w:t>Земельный участок имеет следующие адресные ориентиры: _______________________________________________________________________.</w:t>
      </w:r>
    </w:p>
    <w:p w:rsidR="001B5C2A" w:rsidRPr="00D904A3" w:rsidRDefault="001B5C2A" w:rsidP="00042C7B">
      <w:pPr>
        <w:rPr>
          <w:sz w:val="18"/>
          <w:szCs w:val="18"/>
        </w:rPr>
      </w:pPr>
      <w:r w:rsidRPr="00D904A3">
        <w:rPr>
          <w:sz w:val="18"/>
          <w:szCs w:val="18"/>
        </w:rPr>
        <w:t xml:space="preserve">2. Площадь земельного участка ________________ </w:t>
      </w:r>
      <w:proofErr w:type="spellStart"/>
      <w:r w:rsidRPr="00D904A3">
        <w:rPr>
          <w:sz w:val="18"/>
          <w:szCs w:val="18"/>
        </w:rPr>
        <w:t>кв.м</w:t>
      </w:r>
      <w:proofErr w:type="spellEnd"/>
      <w:r w:rsidRPr="00D904A3">
        <w:rPr>
          <w:sz w:val="18"/>
          <w:szCs w:val="18"/>
        </w:rPr>
        <w:t>.</w:t>
      </w:r>
    </w:p>
    <w:p w:rsidR="001B5C2A" w:rsidRPr="00D904A3" w:rsidRDefault="001B5C2A" w:rsidP="00042C7B">
      <w:pPr>
        <w:rPr>
          <w:sz w:val="18"/>
          <w:szCs w:val="18"/>
        </w:rPr>
      </w:pPr>
      <w:r w:rsidRPr="00D904A3">
        <w:rPr>
          <w:sz w:val="18"/>
          <w:szCs w:val="18"/>
        </w:rPr>
        <w:t>Цель использования земельного участка _________________________</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proofErr w:type="gramStart"/>
      <w:r w:rsidRPr="00D904A3">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B5C2A" w:rsidRPr="00D904A3" w:rsidRDefault="001B5C2A" w:rsidP="00042C7B">
      <w:pPr>
        <w:rPr>
          <w:sz w:val="18"/>
          <w:szCs w:val="18"/>
        </w:rPr>
      </w:pPr>
      <w:r w:rsidRPr="00D904A3">
        <w:rPr>
          <w:sz w:val="18"/>
          <w:szCs w:val="18"/>
        </w:rPr>
        <w:t>Настоящим подтверждаю, что сведения, указанные в настоящем заявлении, на дату представления заявления достоверны.</w:t>
      </w:r>
    </w:p>
    <w:p w:rsidR="001B5C2A" w:rsidRPr="00D904A3" w:rsidRDefault="001B5C2A" w:rsidP="00042C7B">
      <w:pPr>
        <w:rPr>
          <w:sz w:val="18"/>
          <w:szCs w:val="18"/>
        </w:rPr>
      </w:pPr>
      <w:r w:rsidRPr="00D904A3">
        <w:rPr>
          <w:sz w:val="18"/>
          <w:szCs w:val="18"/>
        </w:rPr>
        <w:t xml:space="preserve">______________/______________________ «__» _______ ____ </w:t>
      </w:r>
      <w:proofErr w:type="gramStart"/>
      <w:r w:rsidRPr="00D904A3">
        <w:rPr>
          <w:sz w:val="18"/>
          <w:szCs w:val="18"/>
        </w:rPr>
        <w:t>г</w:t>
      </w:r>
      <w:proofErr w:type="gramEnd"/>
      <w:r w:rsidRPr="00D904A3">
        <w:rPr>
          <w:sz w:val="18"/>
          <w:szCs w:val="18"/>
        </w:rPr>
        <w:t>.</w:t>
      </w:r>
    </w:p>
    <w:p w:rsidR="001B5C2A" w:rsidRPr="00D904A3" w:rsidRDefault="001B5C2A" w:rsidP="00042C7B">
      <w:pPr>
        <w:rPr>
          <w:sz w:val="18"/>
          <w:szCs w:val="18"/>
        </w:rPr>
      </w:pPr>
      <w:r w:rsidRPr="00D904A3">
        <w:rPr>
          <w:sz w:val="18"/>
          <w:szCs w:val="18"/>
        </w:rPr>
        <w:t>(подпись заявителя) (Инициалы, фамилия заявителя) (дата подачи заявления)</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__________________________________________</w:t>
      </w:r>
    </w:p>
    <w:p w:rsidR="001B5C2A" w:rsidRPr="00D904A3" w:rsidRDefault="001B5C2A" w:rsidP="00042C7B">
      <w:pPr>
        <w:rPr>
          <w:sz w:val="18"/>
          <w:szCs w:val="18"/>
        </w:rPr>
      </w:pPr>
      <w:r w:rsidRPr="00D904A3">
        <w:rPr>
          <w:sz w:val="18"/>
          <w:szCs w:val="18"/>
        </w:rPr>
        <w:t xml:space="preserve">                                   </w:t>
      </w:r>
      <w:proofErr w:type="gramStart"/>
      <w:r w:rsidRPr="00D904A3">
        <w:rPr>
          <w:sz w:val="18"/>
          <w:szCs w:val="18"/>
        </w:rPr>
        <w:t>(наименование</w:t>
      </w:r>
      <w:proofErr w:type="gramEnd"/>
    </w:p>
    <w:p w:rsidR="001B5C2A" w:rsidRPr="00D904A3" w:rsidRDefault="001B5C2A" w:rsidP="00042C7B">
      <w:pPr>
        <w:rPr>
          <w:sz w:val="18"/>
          <w:szCs w:val="18"/>
        </w:rPr>
      </w:pPr>
      <w:r w:rsidRPr="00D904A3">
        <w:rPr>
          <w:sz w:val="18"/>
          <w:szCs w:val="18"/>
        </w:rPr>
        <w:t>                                       органа местного самоуправления)</w:t>
      </w:r>
    </w:p>
    <w:p w:rsidR="001B5C2A" w:rsidRPr="00D904A3" w:rsidRDefault="001B5C2A" w:rsidP="00042C7B">
      <w:pPr>
        <w:rPr>
          <w:sz w:val="18"/>
          <w:szCs w:val="18"/>
        </w:rPr>
      </w:pPr>
      <w:r w:rsidRPr="00D904A3">
        <w:rPr>
          <w:sz w:val="18"/>
          <w:szCs w:val="18"/>
        </w:rPr>
        <w:lastRenderedPageBreak/>
        <w:t>                               адрес: ____________________________________</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от _______________________________________</w:t>
      </w:r>
    </w:p>
    <w:p w:rsidR="001B5C2A" w:rsidRPr="00D904A3" w:rsidRDefault="001B5C2A" w:rsidP="00042C7B">
      <w:pPr>
        <w:rPr>
          <w:sz w:val="18"/>
          <w:szCs w:val="18"/>
        </w:rPr>
      </w:pPr>
      <w:r w:rsidRPr="00D904A3">
        <w:rPr>
          <w:sz w:val="18"/>
          <w:szCs w:val="18"/>
        </w:rPr>
        <w:t>                                     (наименование или Ф.И.О. заявителя)</w:t>
      </w:r>
    </w:p>
    <w:p w:rsidR="001B5C2A" w:rsidRPr="00D904A3" w:rsidRDefault="001B5C2A" w:rsidP="00042C7B">
      <w:pPr>
        <w:rPr>
          <w:sz w:val="18"/>
          <w:szCs w:val="18"/>
        </w:rPr>
      </w:pPr>
      <w:r w:rsidRPr="00D904A3">
        <w:rPr>
          <w:sz w:val="18"/>
          <w:szCs w:val="18"/>
        </w:rPr>
        <w:t>                               адрес: __________________________________,</w:t>
      </w:r>
    </w:p>
    <w:p w:rsidR="001B5C2A" w:rsidRPr="00D904A3" w:rsidRDefault="001B5C2A" w:rsidP="00042C7B">
      <w:pPr>
        <w:rPr>
          <w:sz w:val="18"/>
          <w:szCs w:val="18"/>
        </w:rPr>
      </w:pPr>
      <w:r w:rsidRPr="00D904A3">
        <w:rPr>
          <w:sz w:val="18"/>
          <w:szCs w:val="18"/>
        </w:rPr>
        <w:t>                               телефон: _______________, факс: ___________,</w:t>
      </w:r>
    </w:p>
    <w:p w:rsidR="001B5C2A" w:rsidRPr="00D904A3" w:rsidRDefault="001B5C2A" w:rsidP="00042C7B">
      <w:pPr>
        <w:rPr>
          <w:sz w:val="18"/>
          <w:szCs w:val="18"/>
        </w:rPr>
      </w:pPr>
      <w:r w:rsidRPr="00D904A3">
        <w:rPr>
          <w:sz w:val="18"/>
          <w:szCs w:val="18"/>
        </w:rPr>
        <w:t>                               адрес электронной почты: __________________</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ЗАЯВЛЕНИЕ</w:t>
      </w:r>
    </w:p>
    <w:p w:rsidR="001B5C2A" w:rsidRPr="00D904A3" w:rsidRDefault="001B5C2A" w:rsidP="00042C7B">
      <w:pPr>
        <w:rPr>
          <w:sz w:val="18"/>
          <w:szCs w:val="18"/>
        </w:rPr>
      </w:pPr>
      <w:r w:rsidRPr="00D904A3">
        <w:rPr>
          <w:sz w:val="18"/>
          <w:szCs w:val="18"/>
        </w:rPr>
        <w:t>о проведен</w:t>
      </w:r>
      <w:proofErr w:type="gramStart"/>
      <w:r w:rsidRPr="00D904A3">
        <w:rPr>
          <w:sz w:val="18"/>
          <w:szCs w:val="18"/>
        </w:rPr>
        <w:t>ии ау</w:t>
      </w:r>
      <w:proofErr w:type="gramEnd"/>
      <w:r w:rsidRPr="00D904A3">
        <w:rPr>
          <w:sz w:val="18"/>
          <w:szCs w:val="18"/>
        </w:rPr>
        <w:t>кциона на право заключения договора аренды земельного участка, находящегося в муниципальной собственности</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От ____________________________________________________________________</w:t>
      </w:r>
    </w:p>
    <w:p w:rsidR="001B5C2A" w:rsidRPr="00D904A3" w:rsidRDefault="001B5C2A" w:rsidP="00042C7B">
      <w:pPr>
        <w:rPr>
          <w:sz w:val="18"/>
          <w:szCs w:val="18"/>
        </w:rPr>
      </w:pPr>
      <w:r w:rsidRPr="00D904A3">
        <w:rPr>
          <w:sz w:val="18"/>
          <w:szCs w:val="18"/>
        </w:rPr>
        <w:t>(полное наименование юридического лица)</w:t>
      </w:r>
    </w:p>
    <w:p w:rsidR="001B5C2A" w:rsidRPr="00D904A3" w:rsidRDefault="001B5C2A" w:rsidP="00042C7B">
      <w:pPr>
        <w:rPr>
          <w:sz w:val="18"/>
          <w:szCs w:val="18"/>
        </w:rPr>
      </w:pPr>
      <w:r w:rsidRPr="00D904A3">
        <w:rPr>
          <w:sz w:val="18"/>
          <w:szCs w:val="18"/>
        </w:rPr>
        <w:t>ОГРН _____________________________ ИНН _______________________________</w:t>
      </w:r>
    </w:p>
    <w:p w:rsidR="001B5C2A" w:rsidRPr="00D904A3" w:rsidRDefault="001B5C2A" w:rsidP="00042C7B">
      <w:pPr>
        <w:rPr>
          <w:sz w:val="18"/>
          <w:szCs w:val="18"/>
        </w:rPr>
      </w:pPr>
      <w:r w:rsidRPr="00D904A3">
        <w:rPr>
          <w:sz w:val="18"/>
          <w:szCs w:val="18"/>
        </w:rPr>
        <w:t>______________________________________________________________________</w:t>
      </w:r>
    </w:p>
    <w:p w:rsidR="001B5C2A" w:rsidRPr="00D904A3" w:rsidRDefault="001B5C2A" w:rsidP="00042C7B">
      <w:pPr>
        <w:rPr>
          <w:sz w:val="18"/>
          <w:szCs w:val="18"/>
        </w:rPr>
      </w:pPr>
      <w:r w:rsidRPr="00D904A3">
        <w:rPr>
          <w:sz w:val="18"/>
          <w:szCs w:val="18"/>
        </w:rPr>
        <w:t>(адрес (место нахождения) постоянно действующего исполнительного органа (в случае отсутстви</w:t>
      </w:r>
      <w:proofErr w:type="gramStart"/>
      <w:r w:rsidRPr="00D904A3">
        <w:rPr>
          <w:sz w:val="18"/>
          <w:szCs w:val="18"/>
        </w:rPr>
        <w:t>я-</w:t>
      </w:r>
      <w:proofErr w:type="gramEnd"/>
      <w:r w:rsidRPr="00D904A3">
        <w:rPr>
          <w:sz w:val="18"/>
          <w:szCs w:val="18"/>
        </w:rPr>
        <w:t xml:space="preserve"> иного органа или лица, имеющих право действовать от имени юридического лица без доверенности)</w:t>
      </w:r>
    </w:p>
    <w:p w:rsidR="001B5C2A" w:rsidRPr="00D904A3" w:rsidRDefault="001B5C2A" w:rsidP="00042C7B">
      <w:pPr>
        <w:rPr>
          <w:sz w:val="18"/>
          <w:szCs w:val="18"/>
        </w:rPr>
      </w:pPr>
      <w:r w:rsidRPr="00D904A3">
        <w:rPr>
          <w:sz w:val="18"/>
          <w:szCs w:val="18"/>
        </w:rPr>
        <w:t>в лице ____________________________________, действовавшег</w:t>
      </w:r>
      <w:proofErr w:type="gramStart"/>
      <w:r w:rsidRPr="00D904A3">
        <w:rPr>
          <w:sz w:val="18"/>
          <w:szCs w:val="18"/>
        </w:rPr>
        <w:t>о(</w:t>
      </w:r>
      <w:proofErr w:type="gramEnd"/>
      <w:r w:rsidRPr="00D904A3">
        <w:rPr>
          <w:sz w:val="18"/>
          <w:szCs w:val="18"/>
        </w:rPr>
        <w:t>ей) на основании</w:t>
      </w:r>
    </w:p>
    <w:p w:rsidR="001B5C2A" w:rsidRPr="00D904A3" w:rsidRDefault="001B5C2A" w:rsidP="00042C7B">
      <w:pPr>
        <w:rPr>
          <w:sz w:val="18"/>
          <w:szCs w:val="18"/>
        </w:rPr>
      </w:pPr>
      <w:r w:rsidRPr="00D904A3">
        <w:rPr>
          <w:sz w:val="18"/>
          <w:szCs w:val="18"/>
        </w:rPr>
        <w:t>(полностью должность, ФИО представителя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(наименование и реквизиты документа, подтверждающего полномочия представителя заявителя)</w:t>
      </w:r>
    </w:p>
    <w:p w:rsidR="001B5C2A" w:rsidRPr="00D904A3" w:rsidRDefault="001B5C2A" w:rsidP="00042C7B">
      <w:pPr>
        <w:rPr>
          <w:sz w:val="18"/>
          <w:szCs w:val="18"/>
        </w:rPr>
      </w:pPr>
      <w:r w:rsidRPr="00D904A3">
        <w:rPr>
          <w:sz w:val="18"/>
          <w:szCs w:val="18"/>
        </w:rPr>
        <w:t>Информация для связи с заявителем: ________________________________________,</w:t>
      </w:r>
    </w:p>
    <w:p w:rsidR="001B5C2A" w:rsidRPr="00D904A3" w:rsidRDefault="001B5C2A" w:rsidP="00042C7B">
      <w:pPr>
        <w:rPr>
          <w:sz w:val="18"/>
          <w:szCs w:val="18"/>
        </w:rPr>
      </w:pPr>
      <w:r w:rsidRPr="00D904A3">
        <w:rPr>
          <w:sz w:val="18"/>
          <w:szCs w:val="18"/>
        </w:rPr>
        <w:t>(почтовый адрес)</w:t>
      </w:r>
    </w:p>
    <w:p w:rsidR="001B5C2A" w:rsidRPr="00D904A3" w:rsidRDefault="001B5C2A" w:rsidP="00042C7B">
      <w:pPr>
        <w:rPr>
          <w:sz w:val="18"/>
          <w:szCs w:val="18"/>
        </w:rPr>
      </w:pPr>
      <w:r w:rsidRPr="00D904A3">
        <w:rPr>
          <w:sz w:val="18"/>
          <w:szCs w:val="18"/>
        </w:rPr>
        <w:t>_____________________________________, _________________________________,</w:t>
      </w:r>
    </w:p>
    <w:p w:rsidR="001B5C2A" w:rsidRPr="00D904A3" w:rsidRDefault="001B5C2A" w:rsidP="00042C7B">
      <w:pPr>
        <w:rPr>
          <w:sz w:val="18"/>
          <w:szCs w:val="18"/>
        </w:rPr>
      </w:pPr>
      <w:r w:rsidRPr="00D904A3">
        <w:rPr>
          <w:sz w:val="18"/>
          <w:szCs w:val="18"/>
        </w:rPr>
        <w:t>(контактные телефоны) (</w:t>
      </w:r>
      <w:r w:rsidRPr="00D904A3">
        <w:rPr>
          <w:sz w:val="18"/>
          <w:szCs w:val="18"/>
          <w:u w:val="single"/>
        </w:rPr>
        <w:t>при наличии</w:t>
      </w:r>
      <w:r w:rsidRPr="00D904A3">
        <w:rPr>
          <w:sz w:val="18"/>
          <w:szCs w:val="18"/>
        </w:rPr>
        <w:t> адрес электронной почты)</w:t>
      </w:r>
    </w:p>
    <w:p w:rsidR="001B5C2A" w:rsidRPr="00D904A3" w:rsidRDefault="001B5C2A" w:rsidP="00042C7B">
      <w:pPr>
        <w:rPr>
          <w:sz w:val="18"/>
          <w:szCs w:val="18"/>
        </w:rPr>
      </w:pPr>
      <w:r w:rsidRPr="00D904A3">
        <w:rPr>
          <w:sz w:val="18"/>
          <w:szCs w:val="18"/>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B5C2A" w:rsidRPr="00D904A3" w:rsidRDefault="001B5C2A" w:rsidP="00042C7B">
      <w:pPr>
        <w:rPr>
          <w:sz w:val="18"/>
          <w:szCs w:val="18"/>
        </w:rPr>
      </w:pPr>
      <w:r w:rsidRPr="00D904A3">
        <w:rPr>
          <w:sz w:val="18"/>
          <w:szCs w:val="18"/>
        </w:rPr>
        <w:t>Сведения о земельном участке:</w:t>
      </w:r>
    </w:p>
    <w:p w:rsidR="001B5C2A" w:rsidRPr="00D904A3" w:rsidRDefault="001B5C2A" w:rsidP="00042C7B">
      <w:pPr>
        <w:rPr>
          <w:sz w:val="18"/>
          <w:szCs w:val="18"/>
        </w:rPr>
      </w:pPr>
      <w:r w:rsidRPr="00D904A3">
        <w:rPr>
          <w:sz w:val="18"/>
          <w:szCs w:val="18"/>
        </w:rPr>
        <w:t>1. Земельный участок имеет следующие адресные ориентиры: _______________________________________________________________________.</w:t>
      </w:r>
    </w:p>
    <w:p w:rsidR="001B5C2A" w:rsidRPr="00D904A3" w:rsidRDefault="001B5C2A" w:rsidP="00042C7B">
      <w:pPr>
        <w:rPr>
          <w:sz w:val="18"/>
          <w:szCs w:val="18"/>
        </w:rPr>
      </w:pPr>
      <w:r w:rsidRPr="00D904A3">
        <w:rPr>
          <w:sz w:val="18"/>
          <w:szCs w:val="18"/>
        </w:rPr>
        <w:t xml:space="preserve">2. Площадь земельного участка ________________ </w:t>
      </w:r>
      <w:proofErr w:type="spellStart"/>
      <w:r w:rsidRPr="00D904A3">
        <w:rPr>
          <w:sz w:val="18"/>
          <w:szCs w:val="18"/>
        </w:rPr>
        <w:t>кв.м</w:t>
      </w:r>
      <w:proofErr w:type="spellEnd"/>
      <w:r w:rsidRPr="00D904A3">
        <w:rPr>
          <w:sz w:val="18"/>
          <w:szCs w:val="18"/>
        </w:rPr>
        <w:t>.</w:t>
      </w:r>
    </w:p>
    <w:p w:rsidR="001B5C2A" w:rsidRPr="00D904A3" w:rsidRDefault="001B5C2A" w:rsidP="00042C7B">
      <w:pPr>
        <w:rPr>
          <w:sz w:val="18"/>
          <w:szCs w:val="18"/>
        </w:rPr>
      </w:pPr>
      <w:r w:rsidRPr="00D904A3">
        <w:rPr>
          <w:sz w:val="18"/>
          <w:szCs w:val="18"/>
        </w:rPr>
        <w:t>3. Цель использования земельного участка</w:t>
      </w:r>
      <w:proofErr w:type="gramStart"/>
      <w:r w:rsidRPr="00D904A3">
        <w:rPr>
          <w:sz w:val="18"/>
          <w:szCs w:val="18"/>
        </w:rPr>
        <w:t xml:space="preserve"> _________________________</w:t>
      </w:r>
      <w:proofErr w:type="gramEnd"/>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proofErr w:type="gramStart"/>
      <w:r w:rsidRPr="00D904A3">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B5C2A" w:rsidRPr="00D904A3" w:rsidRDefault="001B5C2A" w:rsidP="00042C7B">
      <w:pPr>
        <w:rPr>
          <w:sz w:val="18"/>
          <w:szCs w:val="18"/>
        </w:rPr>
      </w:pPr>
      <w:r w:rsidRPr="00D904A3">
        <w:rPr>
          <w:sz w:val="18"/>
          <w:szCs w:val="18"/>
        </w:rPr>
        <w:t>Настоящим подтверждаю, что сведения, указанные в настоящем заявлении, на дату представления заявления достоверны.</w:t>
      </w:r>
    </w:p>
    <w:p w:rsidR="001B5C2A" w:rsidRPr="00D904A3" w:rsidRDefault="001B5C2A" w:rsidP="00042C7B">
      <w:pPr>
        <w:rPr>
          <w:sz w:val="18"/>
          <w:szCs w:val="18"/>
        </w:rPr>
      </w:pPr>
      <w:r w:rsidRPr="00D904A3">
        <w:rPr>
          <w:sz w:val="18"/>
          <w:szCs w:val="18"/>
        </w:rPr>
        <w:t xml:space="preserve">______________/______________________ «__» _______ ____ </w:t>
      </w:r>
      <w:proofErr w:type="gramStart"/>
      <w:r w:rsidRPr="00D904A3">
        <w:rPr>
          <w:sz w:val="18"/>
          <w:szCs w:val="18"/>
        </w:rPr>
        <w:t>г</w:t>
      </w:r>
      <w:proofErr w:type="gramEnd"/>
      <w:r w:rsidRPr="00D904A3">
        <w:rPr>
          <w:sz w:val="18"/>
          <w:szCs w:val="18"/>
        </w:rPr>
        <w:t>.</w:t>
      </w:r>
    </w:p>
    <w:p w:rsidR="001B5C2A" w:rsidRPr="00D904A3" w:rsidRDefault="001B5C2A" w:rsidP="00042C7B">
      <w:pPr>
        <w:rPr>
          <w:sz w:val="18"/>
          <w:szCs w:val="18"/>
        </w:rPr>
      </w:pPr>
      <w:r w:rsidRPr="00D904A3">
        <w:rPr>
          <w:sz w:val="18"/>
          <w:szCs w:val="18"/>
        </w:rPr>
        <w:t>(подпись заявителя) (Инициалы, фамилия заявителя) (дата подачи заявления)</w:t>
      </w:r>
    </w:p>
    <w:p w:rsidR="001B5C2A" w:rsidRPr="00D904A3" w:rsidRDefault="001B5C2A" w:rsidP="00042C7B">
      <w:pPr>
        <w:rPr>
          <w:sz w:val="18"/>
          <w:szCs w:val="18"/>
        </w:rPr>
      </w:pPr>
      <w:r w:rsidRPr="00D904A3">
        <w:rPr>
          <w:sz w:val="18"/>
          <w:szCs w:val="18"/>
        </w:rPr>
        <w:t>МП</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ОБРАЗЕЦЫ ЗАЯВЛЕНИЙ О ПРОВЕДЕН</w:t>
      </w:r>
      <w:proofErr w:type="gramStart"/>
      <w:r w:rsidRPr="00D904A3">
        <w:rPr>
          <w:sz w:val="18"/>
          <w:szCs w:val="18"/>
        </w:rPr>
        <w:t>ИИ АУ</w:t>
      </w:r>
      <w:proofErr w:type="gramEnd"/>
      <w:r w:rsidRPr="00D904A3">
        <w:rPr>
          <w:sz w:val="18"/>
          <w:szCs w:val="18"/>
        </w:rPr>
        <w:t>КЦИОНА ПО ПРОДАЖЕ ЗЕМЕЛЬНОГО УЧАСТКА</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ЗАЯВЛЕНИЕ</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 проведен</w:t>
      </w:r>
      <w:proofErr w:type="gramStart"/>
      <w:r w:rsidRPr="00D904A3">
        <w:rPr>
          <w:sz w:val="18"/>
          <w:szCs w:val="18"/>
        </w:rPr>
        <w:t>ии ау</w:t>
      </w:r>
      <w:proofErr w:type="gramEnd"/>
      <w:r w:rsidRPr="00D904A3">
        <w:rPr>
          <w:sz w:val="18"/>
          <w:szCs w:val="18"/>
        </w:rPr>
        <w:t>кциона по продаже земельного участка, находящегося в муниципальной собственности</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От ____________________________________________________________________</w:t>
      </w:r>
    </w:p>
    <w:p w:rsidR="001B5C2A" w:rsidRPr="00D904A3" w:rsidRDefault="001B5C2A" w:rsidP="00042C7B">
      <w:pPr>
        <w:rPr>
          <w:sz w:val="18"/>
          <w:szCs w:val="18"/>
        </w:rPr>
      </w:pPr>
      <w:r w:rsidRPr="00D904A3">
        <w:rPr>
          <w:sz w:val="18"/>
          <w:szCs w:val="18"/>
        </w:rPr>
        <w:t>(полностью ФИО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(полностью адрес постоянного проживания)</w:t>
      </w:r>
    </w:p>
    <w:p w:rsidR="001B5C2A" w:rsidRPr="00D904A3" w:rsidRDefault="001B5C2A" w:rsidP="00042C7B">
      <w:pPr>
        <w:rPr>
          <w:sz w:val="18"/>
          <w:szCs w:val="18"/>
        </w:rPr>
      </w:pPr>
      <w:r w:rsidRPr="00D904A3">
        <w:rPr>
          <w:sz w:val="18"/>
          <w:szCs w:val="18"/>
        </w:rPr>
        <w:t>имеющег</w:t>
      </w:r>
      <w:proofErr w:type="gramStart"/>
      <w:r w:rsidRPr="00D904A3">
        <w:rPr>
          <w:sz w:val="18"/>
          <w:szCs w:val="18"/>
        </w:rPr>
        <w:t>о(</w:t>
      </w:r>
      <w:proofErr w:type="gramEnd"/>
      <w:r w:rsidRPr="00D904A3">
        <w:rPr>
          <w:sz w:val="18"/>
          <w:szCs w:val="18"/>
        </w:rPr>
        <w:t>ей) паспорт серия ______ № ________, ____________________________</w:t>
      </w:r>
    </w:p>
    <w:p w:rsidR="001B5C2A" w:rsidRPr="00D904A3" w:rsidRDefault="001B5C2A" w:rsidP="00042C7B">
      <w:pPr>
        <w:rPr>
          <w:sz w:val="18"/>
          <w:szCs w:val="18"/>
        </w:rPr>
      </w:pPr>
      <w:r w:rsidRPr="00D904A3">
        <w:rPr>
          <w:sz w:val="18"/>
          <w:szCs w:val="18"/>
        </w:rPr>
        <w:t>(вид иного документа, удостоверяющего личность)</w:t>
      </w:r>
    </w:p>
    <w:p w:rsidR="001B5C2A" w:rsidRPr="00D904A3" w:rsidRDefault="001B5C2A" w:rsidP="00042C7B">
      <w:pPr>
        <w:rPr>
          <w:sz w:val="18"/>
          <w:szCs w:val="18"/>
        </w:rPr>
      </w:pPr>
      <w:r w:rsidRPr="00D904A3">
        <w:rPr>
          <w:sz w:val="18"/>
          <w:szCs w:val="18"/>
        </w:rPr>
        <w:t xml:space="preserve">выдан «__» _______ ____ </w:t>
      </w:r>
      <w:proofErr w:type="gramStart"/>
      <w:r w:rsidRPr="00D904A3">
        <w:rPr>
          <w:sz w:val="18"/>
          <w:szCs w:val="18"/>
        </w:rPr>
        <w:t>г</w:t>
      </w:r>
      <w:proofErr w:type="gramEnd"/>
      <w:r w:rsidRPr="00D904A3">
        <w:rPr>
          <w:sz w:val="18"/>
          <w:szCs w:val="18"/>
        </w:rPr>
        <w:t>. _______________________________________________,</w:t>
      </w:r>
    </w:p>
    <w:p w:rsidR="001B5C2A" w:rsidRPr="00D904A3" w:rsidRDefault="001B5C2A" w:rsidP="00042C7B">
      <w:pPr>
        <w:rPr>
          <w:sz w:val="18"/>
          <w:szCs w:val="18"/>
        </w:rPr>
      </w:pPr>
      <w:r w:rsidRPr="00D904A3">
        <w:rPr>
          <w:sz w:val="18"/>
          <w:szCs w:val="18"/>
        </w:rPr>
        <w:t>ОГРНИП _______________________________________________________________</w:t>
      </w:r>
    </w:p>
    <w:p w:rsidR="001B5C2A" w:rsidRPr="00D904A3" w:rsidRDefault="001B5C2A" w:rsidP="00042C7B">
      <w:pPr>
        <w:rPr>
          <w:sz w:val="18"/>
          <w:szCs w:val="18"/>
        </w:rPr>
      </w:pPr>
      <w:r w:rsidRPr="00D904A3">
        <w:rPr>
          <w:sz w:val="18"/>
          <w:szCs w:val="18"/>
        </w:rPr>
        <w:t xml:space="preserve">(когда и кем </w:t>
      </w:r>
      <w:proofErr w:type="gramStart"/>
      <w:r w:rsidRPr="00D904A3">
        <w:rPr>
          <w:sz w:val="18"/>
          <w:szCs w:val="18"/>
        </w:rPr>
        <w:t>выдан</w:t>
      </w:r>
      <w:proofErr w:type="gramEnd"/>
      <w:r w:rsidRPr="00D904A3">
        <w:rPr>
          <w:sz w:val="18"/>
          <w:szCs w:val="18"/>
        </w:rPr>
        <w:t>)</w:t>
      </w:r>
    </w:p>
    <w:p w:rsidR="001B5C2A" w:rsidRPr="00D904A3" w:rsidRDefault="001B5C2A" w:rsidP="00042C7B">
      <w:pPr>
        <w:rPr>
          <w:sz w:val="18"/>
          <w:szCs w:val="18"/>
        </w:rPr>
      </w:pPr>
      <w:r w:rsidRPr="00D904A3">
        <w:rPr>
          <w:sz w:val="18"/>
          <w:szCs w:val="18"/>
        </w:rPr>
        <w:t>в лице ____________________________________, действовавшег</w:t>
      </w:r>
      <w:proofErr w:type="gramStart"/>
      <w:r w:rsidRPr="00D904A3">
        <w:rPr>
          <w:sz w:val="18"/>
          <w:szCs w:val="18"/>
        </w:rPr>
        <w:t>о(</w:t>
      </w:r>
      <w:proofErr w:type="gramEnd"/>
      <w:r w:rsidRPr="00D904A3">
        <w:rPr>
          <w:sz w:val="18"/>
          <w:szCs w:val="18"/>
        </w:rPr>
        <w:t>ей) на основании</w:t>
      </w:r>
    </w:p>
    <w:p w:rsidR="001B5C2A" w:rsidRPr="00D904A3" w:rsidRDefault="001B5C2A" w:rsidP="00042C7B">
      <w:pPr>
        <w:rPr>
          <w:sz w:val="18"/>
          <w:szCs w:val="18"/>
        </w:rPr>
      </w:pPr>
      <w:r w:rsidRPr="00D904A3">
        <w:rPr>
          <w:sz w:val="18"/>
          <w:szCs w:val="18"/>
        </w:rPr>
        <w:t>(полностью ФИО представителя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(наименование и реквизиты документа, подтверждающего полномочия представителя заявителя)</w:t>
      </w:r>
    </w:p>
    <w:p w:rsidR="001B5C2A" w:rsidRPr="00D904A3" w:rsidRDefault="001B5C2A" w:rsidP="00042C7B">
      <w:pPr>
        <w:rPr>
          <w:sz w:val="18"/>
          <w:szCs w:val="18"/>
        </w:rPr>
      </w:pPr>
      <w:r w:rsidRPr="00D904A3">
        <w:rPr>
          <w:sz w:val="18"/>
          <w:szCs w:val="18"/>
        </w:rPr>
        <w:t>Информация для связи с заявителем: ________________________________________,</w:t>
      </w:r>
    </w:p>
    <w:p w:rsidR="001B5C2A" w:rsidRPr="00D904A3" w:rsidRDefault="001B5C2A" w:rsidP="00042C7B">
      <w:pPr>
        <w:rPr>
          <w:sz w:val="18"/>
          <w:szCs w:val="18"/>
        </w:rPr>
      </w:pPr>
      <w:r w:rsidRPr="00D904A3">
        <w:rPr>
          <w:sz w:val="18"/>
          <w:szCs w:val="18"/>
        </w:rPr>
        <w:t>(почтовый адрес)</w:t>
      </w:r>
    </w:p>
    <w:p w:rsidR="001B5C2A" w:rsidRPr="00D904A3" w:rsidRDefault="001B5C2A" w:rsidP="00042C7B">
      <w:pPr>
        <w:rPr>
          <w:sz w:val="18"/>
          <w:szCs w:val="18"/>
        </w:rPr>
      </w:pPr>
      <w:r w:rsidRPr="00D904A3">
        <w:rPr>
          <w:sz w:val="18"/>
          <w:szCs w:val="18"/>
        </w:rPr>
        <w:t>_____________________________________, _________________________________,</w:t>
      </w:r>
    </w:p>
    <w:p w:rsidR="001B5C2A" w:rsidRPr="00D904A3" w:rsidRDefault="001B5C2A" w:rsidP="00042C7B">
      <w:pPr>
        <w:rPr>
          <w:sz w:val="18"/>
          <w:szCs w:val="18"/>
        </w:rPr>
      </w:pPr>
      <w:r w:rsidRPr="00D904A3">
        <w:rPr>
          <w:sz w:val="18"/>
          <w:szCs w:val="18"/>
        </w:rPr>
        <w:t>(контактные телефоны) (</w:t>
      </w:r>
      <w:r w:rsidRPr="00D904A3">
        <w:rPr>
          <w:sz w:val="18"/>
          <w:szCs w:val="18"/>
          <w:u w:val="single"/>
        </w:rPr>
        <w:t>при наличии</w:t>
      </w:r>
      <w:r w:rsidRPr="00D904A3">
        <w:rPr>
          <w:sz w:val="18"/>
          <w:szCs w:val="18"/>
        </w:rPr>
        <w:t> адрес электронной почты)</w:t>
      </w:r>
    </w:p>
    <w:p w:rsidR="001B5C2A" w:rsidRPr="00D904A3" w:rsidRDefault="001B5C2A" w:rsidP="00042C7B">
      <w:pPr>
        <w:rPr>
          <w:sz w:val="18"/>
          <w:szCs w:val="18"/>
        </w:rPr>
      </w:pPr>
      <w:r w:rsidRPr="00D904A3">
        <w:rPr>
          <w:sz w:val="18"/>
          <w:szCs w:val="18"/>
        </w:rPr>
        <w:lastRenderedPageBreak/>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1B5C2A" w:rsidRPr="00D904A3" w:rsidRDefault="001B5C2A" w:rsidP="00042C7B">
      <w:pPr>
        <w:rPr>
          <w:sz w:val="18"/>
          <w:szCs w:val="18"/>
        </w:rPr>
      </w:pPr>
      <w:r w:rsidRPr="00D904A3">
        <w:rPr>
          <w:sz w:val="18"/>
          <w:szCs w:val="18"/>
        </w:rPr>
        <w:t>Сведения о земельном участке:</w:t>
      </w:r>
    </w:p>
    <w:p w:rsidR="001B5C2A" w:rsidRPr="00D904A3" w:rsidRDefault="001B5C2A" w:rsidP="00042C7B">
      <w:pPr>
        <w:rPr>
          <w:sz w:val="18"/>
          <w:szCs w:val="18"/>
        </w:rPr>
      </w:pPr>
      <w:r w:rsidRPr="00D904A3">
        <w:rPr>
          <w:sz w:val="18"/>
          <w:szCs w:val="18"/>
        </w:rPr>
        <w:t>1. Земельный участок имеет следующие адресные ориентиры: _______________________________________________________________________.</w:t>
      </w:r>
    </w:p>
    <w:p w:rsidR="001B5C2A" w:rsidRPr="00D904A3" w:rsidRDefault="001B5C2A" w:rsidP="00042C7B">
      <w:pPr>
        <w:rPr>
          <w:sz w:val="18"/>
          <w:szCs w:val="18"/>
        </w:rPr>
      </w:pPr>
      <w:r w:rsidRPr="00D904A3">
        <w:rPr>
          <w:sz w:val="18"/>
          <w:szCs w:val="18"/>
        </w:rPr>
        <w:t xml:space="preserve">2. Площадь земельного участка ________________ </w:t>
      </w:r>
      <w:proofErr w:type="spellStart"/>
      <w:r w:rsidRPr="00D904A3">
        <w:rPr>
          <w:sz w:val="18"/>
          <w:szCs w:val="18"/>
        </w:rPr>
        <w:t>кв.м</w:t>
      </w:r>
      <w:proofErr w:type="spellEnd"/>
      <w:r w:rsidRPr="00D904A3">
        <w:rPr>
          <w:sz w:val="18"/>
          <w:szCs w:val="18"/>
        </w:rPr>
        <w:t>.</w:t>
      </w:r>
    </w:p>
    <w:p w:rsidR="001B5C2A" w:rsidRPr="00D904A3" w:rsidRDefault="001B5C2A" w:rsidP="00042C7B">
      <w:pPr>
        <w:rPr>
          <w:sz w:val="18"/>
          <w:szCs w:val="18"/>
        </w:rPr>
      </w:pPr>
      <w:r w:rsidRPr="00D904A3">
        <w:rPr>
          <w:sz w:val="18"/>
          <w:szCs w:val="18"/>
        </w:rPr>
        <w:t>3. Цель использования земельного участка</w:t>
      </w:r>
      <w:proofErr w:type="gramStart"/>
      <w:r w:rsidRPr="00D904A3">
        <w:rPr>
          <w:sz w:val="18"/>
          <w:szCs w:val="18"/>
        </w:rPr>
        <w:t xml:space="preserve"> _________________________</w:t>
      </w:r>
      <w:proofErr w:type="gramEnd"/>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proofErr w:type="gramStart"/>
      <w:r w:rsidRPr="00D904A3">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B5C2A" w:rsidRPr="00D904A3" w:rsidRDefault="001B5C2A" w:rsidP="00042C7B">
      <w:pPr>
        <w:rPr>
          <w:sz w:val="18"/>
          <w:szCs w:val="18"/>
        </w:rPr>
      </w:pPr>
      <w:r w:rsidRPr="00D904A3">
        <w:rPr>
          <w:sz w:val="18"/>
          <w:szCs w:val="18"/>
        </w:rPr>
        <w:t>Настоящим подтверждаю, что сведения, указанные в настоящем заявлении, на дату представления заявления достоверны.</w:t>
      </w:r>
    </w:p>
    <w:p w:rsidR="001B5C2A" w:rsidRPr="00D904A3" w:rsidRDefault="001B5C2A" w:rsidP="00042C7B">
      <w:pPr>
        <w:rPr>
          <w:sz w:val="18"/>
          <w:szCs w:val="18"/>
        </w:rPr>
      </w:pPr>
      <w:r w:rsidRPr="00D904A3">
        <w:rPr>
          <w:sz w:val="18"/>
          <w:szCs w:val="18"/>
        </w:rPr>
        <w:t xml:space="preserve">______________/______________________ «__» _______ ____ </w:t>
      </w:r>
      <w:proofErr w:type="gramStart"/>
      <w:r w:rsidRPr="00D904A3">
        <w:rPr>
          <w:sz w:val="18"/>
          <w:szCs w:val="18"/>
        </w:rPr>
        <w:t>г</w:t>
      </w:r>
      <w:proofErr w:type="gramEnd"/>
      <w:r w:rsidRPr="00D904A3">
        <w:rPr>
          <w:sz w:val="18"/>
          <w:szCs w:val="18"/>
        </w:rPr>
        <w:t>.</w:t>
      </w:r>
    </w:p>
    <w:p w:rsidR="001B5C2A" w:rsidRPr="00D904A3" w:rsidRDefault="001B5C2A" w:rsidP="00042C7B">
      <w:pPr>
        <w:rPr>
          <w:sz w:val="18"/>
          <w:szCs w:val="18"/>
        </w:rPr>
      </w:pPr>
      <w:r w:rsidRPr="00D904A3">
        <w:rPr>
          <w:sz w:val="18"/>
          <w:szCs w:val="18"/>
        </w:rPr>
        <w:t>(подпись заявителя) (Инициалы, фамилия заявителя) (дата подачи заявления)</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ЗАЯВЛЕНИЕ</w:t>
      </w:r>
    </w:p>
    <w:p w:rsidR="001B5C2A" w:rsidRPr="00D904A3" w:rsidRDefault="001B5C2A" w:rsidP="00042C7B">
      <w:pPr>
        <w:rPr>
          <w:sz w:val="18"/>
          <w:szCs w:val="18"/>
        </w:rPr>
      </w:pPr>
      <w:r w:rsidRPr="00D904A3">
        <w:rPr>
          <w:sz w:val="18"/>
          <w:szCs w:val="18"/>
        </w:rPr>
        <w:t>о проведен</w:t>
      </w:r>
      <w:proofErr w:type="gramStart"/>
      <w:r w:rsidRPr="00D904A3">
        <w:rPr>
          <w:sz w:val="18"/>
          <w:szCs w:val="18"/>
        </w:rPr>
        <w:t>ии ау</w:t>
      </w:r>
      <w:proofErr w:type="gramEnd"/>
      <w:r w:rsidRPr="00D904A3">
        <w:rPr>
          <w:sz w:val="18"/>
          <w:szCs w:val="18"/>
        </w:rPr>
        <w:t>кциона по продаже земельного участка, находящегося в муниципальной собственности</w:t>
      </w:r>
    </w:p>
    <w:p w:rsidR="001B5C2A" w:rsidRPr="00D904A3" w:rsidRDefault="001B5C2A" w:rsidP="00042C7B">
      <w:pPr>
        <w:rPr>
          <w:sz w:val="18"/>
          <w:szCs w:val="18"/>
        </w:rPr>
      </w:pPr>
      <w:r w:rsidRPr="00D904A3">
        <w:rPr>
          <w:sz w:val="18"/>
          <w:szCs w:val="18"/>
        </w:rPr>
        <w:t> </w:t>
      </w:r>
    </w:p>
    <w:p w:rsidR="001B5C2A" w:rsidRPr="00D904A3" w:rsidRDefault="001B5C2A" w:rsidP="00042C7B">
      <w:pPr>
        <w:rPr>
          <w:sz w:val="18"/>
          <w:szCs w:val="18"/>
        </w:rPr>
      </w:pPr>
      <w:r w:rsidRPr="00D904A3">
        <w:rPr>
          <w:sz w:val="18"/>
          <w:szCs w:val="18"/>
        </w:rPr>
        <w:t>От ____________________________________________________________________</w:t>
      </w:r>
    </w:p>
    <w:p w:rsidR="001B5C2A" w:rsidRPr="00D904A3" w:rsidRDefault="001B5C2A" w:rsidP="00042C7B">
      <w:pPr>
        <w:rPr>
          <w:sz w:val="18"/>
          <w:szCs w:val="18"/>
        </w:rPr>
      </w:pPr>
      <w:r w:rsidRPr="00D904A3">
        <w:rPr>
          <w:sz w:val="18"/>
          <w:szCs w:val="18"/>
        </w:rPr>
        <w:t>(полное наименование юридического лица)</w:t>
      </w:r>
    </w:p>
    <w:p w:rsidR="001B5C2A" w:rsidRPr="00D904A3" w:rsidRDefault="001B5C2A" w:rsidP="00042C7B">
      <w:pPr>
        <w:rPr>
          <w:sz w:val="18"/>
          <w:szCs w:val="18"/>
        </w:rPr>
      </w:pPr>
      <w:r w:rsidRPr="00D904A3">
        <w:rPr>
          <w:sz w:val="18"/>
          <w:szCs w:val="18"/>
        </w:rPr>
        <w:t>ОГРН _____________________________ ИНН _______________________________</w:t>
      </w:r>
    </w:p>
    <w:p w:rsidR="001B5C2A" w:rsidRPr="00D904A3" w:rsidRDefault="001B5C2A" w:rsidP="00042C7B">
      <w:pPr>
        <w:rPr>
          <w:sz w:val="18"/>
          <w:szCs w:val="18"/>
        </w:rPr>
      </w:pPr>
      <w:r w:rsidRPr="00D904A3">
        <w:rPr>
          <w:sz w:val="18"/>
          <w:szCs w:val="18"/>
        </w:rPr>
        <w:t>______________________________________________________________________</w:t>
      </w:r>
    </w:p>
    <w:p w:rsidR="001B5C2A" w:rsidRPr="00D904A3" w:rsidRDefault="001B5C2A" w:rsidP="00042C7B">
      <w:pPr>
        <w:rPr>
          <w:sz w:val="18"/>
          <w:szCs w:val="18"/>
        </w:rPr>
      </w:pPr>
      <w:r w:rsidRPr="00D904A3">
        <w:rPr>
          <w:sz w:val="18"/>
          <w:szCs w:val="18"/>
        </w:rPr>
        <w:t>(адрес (место нахождения) постоянно действующего исполнительного органа (в случае отсутстви</w:t>
      </w:r>
      <w:proofErr w:type="gramStart"/>
      <w:r w:rsidRPr="00D904A3">
        <w:rPr>
          <w:sz w:val="18"/>
          <w:szCs w:val="18"/>
        </w:rPr>
        <w:t>я-</w:t>
      </w:r>
      <w:proofErr w:type="gramEnd"/>
      <w:r w:rsidRPr="00D904A3">
        <w:rPr>
          <w:sz w:val="18"/>
          <w:szCs w:val="18"/>
        </w:rPr>
        <w:t xml:space="preserve"> иного органа или лица, имеющих право действовать от имени юридического лица без доверенности)</w:t>
      </w:r>
    </w:p>
    <w:p w:rsidR="001B5C2A" w:rsidRPr="00D904A3" w:rsidRDefault="001B5C2A" w:rsidP="00042C7B">
      <w:pPr>
        <w:rPr>
          <w:sz w:val="18"/>
          <w:szCs w:val="18"/>
        </w:rPr>
      </w:pPr>
      <w:r w:rsidRPr="00D904A3">
        <w:rPr>
          <w:sz w:val="18"/>
          <w:szCs w:val="18"/>
        </w:rPr>
        <w:t>в лице ____________________________________, действовавшег</w:t>
      </w:r>
      <w:proofErr w:type="gramStart"/>
      <w:r w:rsidRPr="00D904A3">
        <w:rPr>
          <w:sz w:val="18"/>
          <w:szCs w:val="18"/>
        </w:rPr>
        <w:t>о(</w:t>
      </w:r>
      <w:proofErr w:type="gramEnd"/>
      <w:r w:rsidRPr="00D904A3">
        <w:rPr>
          <w:sz w:val="18"/>
          <w:szCs w:val="18"/>
        </w:rPr>
        <w:t>ей) на основании</w:t>
      </w:r>
    </w:p>
    <w:p w:rsidR="001B5C2A" w:rsidRPr="00D904A3" w:rsidRDefault="001B5C2A" w:rsidP="00042C7B">
      <w:pPr>
        <w:rPr>
          <w:sz w:val="18"/>
          <w:szCs w:val="18"/>
        </w:rPr>
      </w:pPr>
      <w:r w:rsidRPr="00D904A3">
        <w:rPr>
          <w:sz w:val="18"/>
          <w:szCs w:val="18"/>
        </w:rPr>
        <w:t>(полностью должность, ФИО представителя заявителя)</w:t>
      </w:r>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r w:rsidRPr="00D904A3">
        <w:rPr>
          <w:sz w:val="18"/>
          <w:szCs w:val="18"/>
        </w:rPr>
        <w:t>(наименование и реквизиты документа, подтверждающего полномочия представителя заявителя)</w:t>
      </w:r>
    </w:p>
    <w:p w:rsidR="001B5C2A" w:rsidRPr="00D904A3" w:rsidRDefault="001B5C2A" w:rsidP="00042C7B">
      <w:pPr>
        <w:rPr>
          <w:sz w:val="18"/>
          <w:szCs w:val="18"/>
        </w:rPr>
      </w:pPr>
      <w:r w:rsidRPr="00D904A3">
        <w:rPr>
          <w:sz w:val="18"/>
          <w:szCs w:val="18"/>
        </w:rPr>
        <w:t>Информация для связи с заявителем: ________________________________________,</w:t>
      </w:r>
    </w:p>
    <w:p w:rsidR="001B5C2A" w:rsidRPr="00D904A3" w:rsidRDefault="001B5C2A" w:rsidP="00042C7B">
      <w:pPr>
        <w:rPr>
          <w:sz w:val="18"/>
          <w:szCs w:val="18"/>
        </w:rPr>
      </w:pPr>
      <w:r w:rsidRPr="00D904A3">
        <w:rPr>
          <w:sz w:val="18"/>
          <w:szCs w:val="18"/>
        </w:rPr>
        <w:t>(почтовый адрес)</w:t>
      </w:r>
    </w:p>
    <w:p w:rsidR="001B5C2A" w:rsidRPr="00D904A3" w:rsidRDefault="001B5C2A" w:rsidP="00042C7B">
      <w:pPr>
        <w:rPr>
          <w:sz w:val="18"/>
          <w:szCs w:val="18"/>
        </w:rPr>
      </w:pPr>
      <w:r w:rsidRPr="00D904A3">
        <w:rPr>
          <w:sz w:val="18"/>
          <w:szCs w:val="18"/>
        </w:rPr>
        <w:t>_____________________________________, _________________________________,</w:t>
      </w:r>
    </w:p>
    <w:p w:rsidR="001B5C2A" w:rsidRPr="00D904A3" w:rsidRDefault="001B5C2A" w:rsidP="00042C7B">
      <w:pPr>
        <w:rPr>
          <w:sz w:val="18"/>
          <w:szCs w:val="18"/>
        </w:rPr>
      </w:pPr>
      <w:r w:rsidRPr="00D904A3">
        <w:rPr>
          <w:sz w:val="18"/>
          <w:szCs w:val="18"/>
        </w:rPr>
        <w:t>(контактные телефоны) (</w:t>
      </w:r>
      <w:r w:rsidRPr="00D904A3">
        <w:rPr>
          <w:sz w:val="18"/>
          <w:szCs w:val="18"/>
          <w:u w:val="single"/>
        </w:rPr>
        <w:t>при наличии</w:t>
      </w:r>
      <w:r w:rsidRPr="00D904A3">
        <w:rPr>
          <w:sz w:val="18"/>
          <w:szCs w:val="18"/>
        </w:rPr>
        <w:t> адрес электронной почты)</w:t>
      </w:r>
    </w:p>
    <w:p w:rsidR="001B5C2A" w:rsidRPr="00D904A3" w:rsidRDefault="001B5C2A" w:rsidP="00042C7B">
      <w:pPr>
        <w:rPr>
          <w:sz w:val="18"/>
          <w:szCs w:val="18"/>
        </w:rPr>
      </w:pPr>
      <w:r w:rsidRPr="00D904A3">
        <w:rPr>
          <w:sz w:val="18"/>
          <w:szCs w:val="18"/>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1B5C2A" w:rsidRPr="00D904A3" w:rsidRDefault="001B5C2A" w:rsidP="00042C7B">
      <w:pPr>
        <w:rPr>
          <w:sz w:val="18"/>
          <w:szCs w:val="18"/>
        </w:rPr>
      </w:pPr>
      <w:r w:rsidRPr="00D904A3">
        <w:rPr>
          <w:sz w:val="18"/>
          <w:szCs w:val="18"/>
        </w:rPr>
        <w:t>Сведения о земельном участке:</w:t>
      </w:r>
    </w:p>
    <w:p w:rsidR="001B5C2A" w:rsidRPr="00D904A3" w:rsidRDefault="001B5C2A" w:rsidP="00042C7B">
      <w:pPr>
        <w:rPr>
          <w:sz w:val="18"/>
          <w:szCs w:val="18"/>
        </w:rPr>
      </w:pPr>
      <w:r w:rsidRPr="00D904A3">
        <w:rPr>
          <w:sz w:val="18"/>
          <w:szCs w:val="18"/>
        </w:rPr>
        <w:t>1. Земельный участок имеет следующие адресные ориентиры: _______________________________________________________________________.</w:t>
      </w:r>
    </w:p>
    <w:p w:rsidR="001B5C2A" w:rsidRPr="00D904A3" w:rsidRDefault="001B5C2A" w:rsidP="00042C7B">
      <w:pPr>
        <w:rPr>
          <w:sz w:val="18"/>
          <w:szCs w:val="18"/>
        </w:rPr>
      </w:pPr>
      <w:r w:rsidRPr="00D904A3">
        <w:rPr>
          <w:sz w:val="18"/>
          <w:szCs w:val="18"/>
        </w:rPr>
        <w:t xml:space="preserve">2. Площадь земельного участка ________________ </w:t>
      </w:r>
      <w:proofErr w:type="spellStart"/>
      <w:r w:rsidRPr="00D904A3">
        <w:rPr>
          <w:sz w:val="18"/>
          <w:szCs w:val="18"/>
        </w:rPr>
        <w:t>кв.м</w:t>
      </w:r>
      <w:proofErr w:type="spellEnd"/>
      <w:r w:rsidRPr="00D904A3">
        <w:rPr>
          <w:sz w:val="18"/>
          <w:szCs w:val="18"/>
        </w:rPr>
        <w:t>.</w:t>
      </w:r>
    </w:p>
    <w:p w:rsidR="001B5C2A" w:rsidRPr="00D904A3" w:rsidRDefault="001B5C2A" w:rsidP="00042C7B">
      <w:pPr>
        <w:rPr>
          <w:sz w:val="18"/>
          <w:szCs w:val="18"/>
        </w:rPr>
      </w:pPr>
      <w:r w:rsidRPr="00D904A3">
        <w:rPr>
          <w:sz w:val="18"/>
          <w:szCs w:val="18"/>
        </w:rPr>
        <w:t>3. Цель использования земельного участка</w:t>
      </w:r>
      <w:proofErr w:type="gramStart"/>
      <w:r w:rsidRPr="00D904A3">
        <w:rPr>
          <w:sz w:val="18"/>
          <w:szCs w:val="18"/>
        </w:rPr>
        <w:t xml:space="preserve"> _________________________</w:t>
      </w:r>
      <w:proofErr w:type="gramEnd"/>
    </w:p>
    <w:p w:rsidR="001B5C2A" w:rsidRPr="00D904A3" w:rsidRDefault="001B5C2A" w:rsidP="00042C7B">
      <w:pPr>
        <w:rPr>
          <w:sz w:val="18"/>
          <w:szCs w:val="18"/>
        </w:rPr>
      </w:pPr>
      <w:r w:rsidRPr="00D904A3">
        <w:rPr>
          <w:sz w:val="18"/>
          <w:szCs w:val="18"/>
        </w:rPr>
        <w:t>_______________________________________________________________________.</w:t>
      </w:r>
    </w:p>
    <w:p w:rsidR="001B5C2A" w:rsidRPr="00D904A3" w:rsidRDefault="001B5C2A" w:rsidP="00042C7B">
      <w:pPr>
        <w:rPr>
          <w:sz w:val="18"/>
          <w:szCs w:val="18"/>
        </w:rPr>
      </w:pPr>
      <w:proofErr w:type="gramStart"/>
      <w:r w:rsidRPr="00D904A3">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B5C2A" w:rsidRPr="00D904A3" w:rsidRDefault="001B5C2A" w:rsidP="00042C7B">
      <w:pPr>
        <w:rPr>
          <w:sz w:val="18"/>
          <w:szCs w:val="18"/>
        </w:rPr>
      </w:pPr>
      <w:r w:rsidRPr="00D904A3">
        <w:rPr>
          <w:sz w:val="18"/>
          <w:szCs w:val="18"/>
        </w:rPr>
        <w:t>Настоящим подтверждаю, что сведения, указанные в настоящем заявлении, на дату представления заявления достоверны.</w:t>
      </w:r>
    </w:p>
    <w:p w:rsidR="001B5C2A" w:rsidRPr="00D904A3" w:rsidRDefault="001B5C2A" w:rsidP="00042C7B">
      <w:pPr>
        <w:rPr>
          <w:sz w:val="18"/>
          <w:szCs w:val="18"/>
        </w:rPr>
      </w:pPr>
      <w:r w:rsidRPr="00D904A3">
        <w:rPr>
          <w:sz w:val="18"/>
          <w:szCs w:val="18"/>
        </w:rPr>
        <w:t xml:space="preserve">______________/______________________ «__» _______ ____ </w:t>
      </w:r>
      <w:proofErr w:type="gramStart"/>
      <w:r w:rsidRPr="00D904A3">
        <w:rPr>
          <w:sz w:val="18"/>
          <w:szCs w:val="18"/>
        </w:rPr>
        <w:t>г</w:t>
      </w:r>
      <w:proofErr w:type="gramEnd"/>
      <w:r w:rsidRPr="00D904A3">
        <w:rPr>
          <w:sz w:val="18"/>
          <w:szCs w:val="18"/>
        </w:rPr>
        <w:t>.</w:t>
      </w:r>
    </w:p>
    <w:p w:rsidR="001B5C2A" w:rsidRPr="00D904A3" w:rsidRDefault="001B5C2A" w:rsidP="00042C7B">
      <w:pPr>
        <w:rPr>
          <w:sz w:val="18"/>
          <w:szCs w:val="18"/>
        </w:rPr>
      </w:pPr>
      <w:r w:rsidRPr="00D904A3">
        <w:rPr>
          <w:sz w:val="18"/>
          <w:szCs w:val="18"/>
        </w:rPr>
        <w:t>(подпись заявителя) (Инициалы, фамилия заявителя) (дата подачи заявления)</w:t>
      </w:r>
    </w:p>
    <w:p w:rsidR="001B5C2A" w:rsidRPr="00D904A3" w:rsidRDefault="001B5C2A" w:rsidP="00042C7B">
      <w:pPr>
        <w:rPr>
          <w:sz w:val="18"/>
          <w:szCs w:val="18"/>
        </w:rPr>
      </w:pPr>
      <w:r w:rsidRPr="00D904A3">
        <w:rPr>
          <w:sz w:val="18"/>
          <w:szCs w:val="18"/>
        </w:rPr>
        <w:t>МП</w:t>
      </w:r>
    </w:p>
    <w:p w:rsidR="001B5C2A" w:rsidRPr="00D904A3" w:rsidRDefault="001B5C2A" w:rsidP="00042C7B">
      <w:pPr>
        <w:rPr>
          <w:sz w:val="18"/>
          <w:szCs w:val="18"/>
        </w:rPr>
      </w:pPr>
      <w:r w:rsidRPr="00D904A3">
        <w:rPr>
          <w:sz w:val="18"/>
          <w:szCs w:val="18"/>
        </w:rPr>
        <w:t> </w:t>
      </w:r>
    </w:p>
    <w:p w:rsidR="007B7D9E" w:rsidRPr="00D904A3" w:rsidRDefault="007B7D9E" w:rsidP="00042C7B">
      <w:pPr>
        <w:rPr>
          <w:sz w:val="18"/>
          <w:szCs w:val="18"/>
        </w:rPr>
      </w:pPr>
    </w:p>
    <w:sectPr w:rsidR="007B7D9E" w:rsidRPr="00D90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0730"/>
    <w:multiLevelType w:val="multilevel"/>
    <w:tmpl w:val="E50A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156CC"/>
    <w:multiLevelType w:val="multilevel"/>
    <w:tmpl w:val="0A94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83255"/>
    <w:multiLevelType w:val="multilevel"/>
    <w:tmpl w:val="6E80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54"/>
    <w:rsid w:val="00017754"/>
    <w:rsid w:val="0003394C"/>
    <w:rsid w:val="00042C7B"/>
    <w:rsid w:val="001159B2"/>
    <w:rsid w:val="00115DD6"/>
    <w:rsid w:val="001B43CA"/>
    <w:rsid w:val="001B5C2A"/>
    <w:rsid w:val="00241809"/>
    <w:rsid w:val="00391A0B"/>
    <w:rsid w:val="0039653E"/>
    <w:rsid w:val="004A6A84"/>
    <w:rsid w:val="004E4798"/>
    <w:rsid w:val="005021FE"/>
    <w:rsid w:val="00525380"/>
    <w:rsid w:val="005D4076"/>
    <w:rsid w:val="00615E1E"/>
    <w:rsid w:val="007B7D9E"/>
    <w:rsid w:val="008327E5"/>
    <w:rsid w:val="008F3236"/>
    <w:rsid w:val="00906B6A"/>
    <w:rsid w:val="009E7639"/>
    <w:rsid w:val="00AC7B87"/>
    <w:rsid w:val="00BB3C3A"/>
    <w:rsid w:val="00C61D86"/>
    <w:rsid w:val="00CC6CB5"/>
    <w:rsid w:val="00CC7579"/>
    <w:rsid w:val="00D904A3"/>
    <w:rsid w:val="00E8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2357">
      <w:bodyDiv w:val="1"/>
      <w:marLeft w:val="0"/>
      <w:marRight w:val="0"/>
      <w:marTop w:val="0"/>
      <w:marBottom w:val="0"/>
      <w:divBdr>
        <w:top w:val="none" w:sz="0" w:space="0" w:color="auto"/>
        <w:left w:val="none" w:sz="0" w:space="0" w:color="auto"/>
        <w:bottom w:val="none" w:sz="0" w:space="0" w:color="auto"/>
        <w:right w:val="none" w:sz="0" w:space="0" w:color="auto"/>
      </w:divBdr>
      <w:divsChild>
        <w:div w:id="191773828">
          <w:marLeft w:val="0"/>
          <w:marRight w:val="0"/>
          <w:marTop w:val="0"/>
          <w:marBottom w:val="225"/>
          <w:divBdr>
            <w:top w:val="none" w:sz="0" w:space="0" w:color="auto"/>
            <w:left w:val="none" w:sz="0" w:space="0" w:color="auto"/>
            <w:bottom w:val="none" w:sz="0" w:space="0" w:color="auto"/>
            <w:right w:val="none" w:sz="0" w:space="0" w:color="auto"/>
          </w:divBdr>
        </w:div>
      </w:divsChild>
    </w:div>
    <w:div w:id="947586887">
      <w:bodyDiv w:val="1"/>
      <w:marLeft w:val="0"/>
      <w:marRight w:val="0"/>
      <w:marTop w:val="0"/>
      <w:marBottom w:val="0"/>
      <w:divBdr>
        <w:top w:val="none" w:sz="0" w:space="0" w:color="auto"/>
        <w:left w:val="none" w:sz="0" w:space="0" w:color="auto"/>
        <w:bottom w:val="none" w:sz="0" w:space="0" w:color="auto"/>
        <w:right w:val="none" w:sz="0" w:space="0" w:color="auto"/>
      </w:divBdr>
    </w:div>
    <w:div w:id="968898961">
      <w:bodyDiv w:val="1"/>
      <w:marLeft w:val="0"/>
      <w:marRight w:val="0"/>
      <w:marTop w:val="0"/>
      <w:marBottom w:val="0"/>
      <w:divBdr>
        <w:top w:val="none" w:sz="0" w:space="0" w:color="auto"/>
        <w:left w:val="none" w:sz="0" w:space="0" w:color="auto"/>
        <w:bottom w:val="none" w:sz="0" w:space="0" w:color="auto"/>
        <w:right w:val="none" w:sz="0" w:space="0" w:color="auto"/>
      </w:divBdr>
      <w:divsChild>
        <w:div w:id="10202783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kc.rkursk.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consultantplus://offline/ref=D9AFBD78CCBC9808911D2E5E1C4CB99D93023AA9F55F06BF0A8DC4E337755F0E984588DE2A2F5E96A25205A92715265ED65470A7A9I6FDL"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consultantplus://offline/ref=405D61BFC39348859CECA70C068ED2FDFAF20ADD2EDAB42B746AA86472EBD95FB378E2A76FCFD08AEBD756F71DF53D8DFF45B70C372FC258O3t6G" TargetMode="External"/><Relationship Id="rId12" Type="http://schemas.openxmlformats.org/officeDocument/2006/relationships/hyperlink" Target="consultantplus://offline/ref=F14EAED69A39E4D80B1B6024EA901D04758661063695C82F97FA61705E079F6A734E5BB112630013F01C53FA020FADF6E12A1AA3BA8308mEG" TargetMode="External"/><Relationship Id="rId17" Type="http://schemas.openxmlformats.org/officeDocument/2006/relationships/hyperlink" Target="consultantplus://offline/ref=849C0C06FC27020C613B6ED528AEE27E8F2B8543BF586BD561D522FCDB8F9715377A8FB974F1020711A314BF4371F7D3CDAF1573A99AAF590B2F273Ei4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rgi.gov.ru/" TargetMode="External"/><Relationship Id="rId20" Type="http://schemas.openxmlformats.org/officeDocument/2006/relationships/hyperlink" Target="consultantplus://offline/ref=D9AFBD78CCBC9808911D2E5E1C4CB99D93023FAFF05D06BF0A8DC4E337755F0E984588D72D2754C1FB1D04F56146355DD05473A7B667469BIDF5L" TargetMode="External"/><Relationship Id="rId1" Type="http://schemas.openxmlformats.org/officeDocument/2006/relationships/numbering" Target="numbering.xml"/><Relationship Id="rId6" Type="http://schemas.openxmlformats.org/officeDocument/2006/relationships/hyperlink" Target="consultantplus://offline/ref=405D61BFC39348859CECA70C068ED2FDFAF20ADD2EDAB42B746AA86472EBD95FB378E2A76FCFD28DE5D756F71DF53D8DFF45B70C372FC258O3t6G" TargetMode="External"/><Relationship Id="rId11" Type="http://schemas.openxmlformats.org/officeDocument/2006/relationships/hyperlink" Target="consultantplus://offline/ref=A0F11377F8693F7F352BAC97E30593230795F720680664A68D4F6663BFE8717500BD1DE1A6908308745F13F1600D8EBBBC106AE17988x2a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E76A45F5A35D789D9922B6801173C960C2717BC6522B5CEB44D33A885233243F434C791340C9FA336561D45F0k8k0O" TargetMode="External"/><Relationship Id="rId23" Type="http://schemas.openxmlformats.org/officeDocument/2006/relationships/hyperlink" Target="http://gosuslugi.ru/" TargetMode="External"/><Relationship Id="rId10" Type="http://schemas.openxmlformats.org/officeDocument/2006/relationships/hyperlink" Target="consultantplus://offline/ref=A0F11377F8693F7F352BAC97E30593230795F221680C64A68D4F6663BFE8717500BD1DE2A1908E08745F13F1600D8EBBBC106AE17988x2a2G" TargetMode="External"/><Relationship Id="rId19" Type="http://schemas.openxmlformats.org/officeDocument/2006/relationships/hyperlink" Target="consultantplus://offline/ref=D9AFBD78CCBC9808911D2E5E1C4CB99D93023FAFF05D06BF0A8DC4E337755F0E984588D72D2756C6F51D04F56146355DD05473A7B667469BIDF5L" TargetMode="External"/><Relationship Id="rId4" Type="http://schemas.openxmlformats.org/officeDocument/2006/relationships/settings" Target="settings.xml"/><Relationship Id="rId9" Type="http://schemas.openxmlformats.org/officeDocument/2006/relationships/hyperlink" Target="http://selekc.rkursk.ru/" TargetMode="External"/><Relationship Id="rId14" Type="http://schemas.openxmlformats.org/officeDocument/2006/relationships/hyperlink" Target="consultantplus://offline/ref=8E76A45F5A35D789D9922B6801173C960C2613BC6022B5CEB44D33A885233243F434C791340C9FA336561D45F0k8k0O"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12731</Words>
  <Characters>72571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2018-11-05T18:00:00Z</cp:lastPrinted>
  <dcterms:created xsi:type="dcterms:W3CDTF">2018-11-27T20:05:00Z</dcterms:created>
  <dcterms:modified xsi:type="dcterms:W3CDTF">2018-11-27T20:05:00Z</dcterms:modified>
</cp:coreProperties>
</file>